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6B" w:rsidRPr="003F67A2" w:rsidRDefault="00B3046B" w:rsidP="00B3046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78FE7BA3" wp14:editId="55DA06D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3046B" w:rsidRPr="003F67A2" w:rsidRDefault="00B3046B" w:rsidP="00B3046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3046B" w:rsidRPr="003F67A2" w:rsidRDefault="00B3046B" w:rsidP="00B3046B">
      <w:pPr>
        <w:jc w:val="center"/>
        <w:rPr>
          <w:sz w:val="28"/>
          <w:szCs w:val="28"/>
        </w:rPr>
      </w:pPr>
    </w:p>
    <w:p w:rsidR="00B3046B" w:rsidRPr="003F67A2" w:rsidRDefault="00B3046B" w:rsidP="00B3046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3046B" w:rsidRPr="003F67A2" w:rsidRDefault="00B3046B" w:rsidP="00B3046B">
      <w:pPr>
        <w:jc w:val="center"/>
        <w:rPr>
          <w:sz w:val="28"/>
          <w:szCs w:val="28"/>
        </w:rPr>
      </w:pPr>
    </w:p>
    <w:p w:rsidR="00B3046B" w:rsidRPr="003F67A2" w:rsidRDefault="00B3046B" w:rsidP="00B3046B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B3046B" w:rsidRPr="003F67A2" w:rsidRDefault="00B3046B" w:rsidP="00B3046B">
      <w:pPr>
        <w:jc w:val="center"/>
        <w:rPr>
          <w:b/>
          <w:sz w:val="28"/>
          <w:szCs w:val="28"/>
        </w:rPr>
      </w:pPr>
    </w:p>
    <w:p w:rsidR="00B3046B" w:rsidRPr="00B3046B" w:rsidRDefault="00B3046B" w:rsidP="00B3046B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B3046B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</w:t>
      </w:r>
      <w:r w:rsidRPr="00B3046B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.201</w:t>
      </w:r>
      <w:r w:rsidRPr="00B3046B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36</w:t>
      </w:r>
      <w:bookmarkStart w:id="0" w:name="_GoBack"/>
      <w:bookmarkEnd w:id="0"/>
    </w:p>
    <w:p w:rsidR="00081524" w:rsidRPr="00B3046B" w:rsidRDefault="00081524" w:rsidP="00180A2D">
      <w:pPr>
        <w:jc w:val="both"/>
        <w:rPr>
          <w:sz w:val="28"/>
          <w:szCs w:val="28"/>
          <w:lang w:val="en-US"/>
        </w:rPr>
      </w:pPr>
    </w:p>
    <w:p w:rsidR="00081524" w:rsidRPr="00C612E0" w:rsidRDefault="00081524" w:rsidP="00180A2D">
      <w:pPr>
        <w:jc w:val="both"/>
        <w:rPr>
          <w:sz w:val="28"/>
          <w:szCs w:val="28"/>
        </w:rPr>
      </w:pPr>
    </w:p>
    <w:p w:rsidR="00180A2D" w:rsidRPr="00C612E0" w:rsidRDefault="00180A2D" w:rsidP="001F3EA6">
      <w:pPr>
        <w:tabs>
          <w:tab w:val="left" w:pos="3969"/>
        </w:tabs>
        <w:ind w:right="5668"/>
        <w:jc w:val="both"/>
        <w:rPr>
          <w:sz w:val="28"/>
          <w:szCs w:val="28"/>
        </w:rPr>
      </w:pPr>
      <w:r w:rsidRPr="00C612E0">
        <w:rPr>
          <w:sz w:val="28"/>
          <w:szCs w:val="28"/>
        </w:rPr>
        <w:t>Про проект рішення міської ради «</w:t>
      </w:r>
      <w:r w:rsidR="00713EA0" w:rsidRPr="00C938C2">
        <w:rPr>
          <w:sz w:val="28"/>
        </w:rPr>
        <w:t xml:space="preserve">Про внесення змін до </w:t>
      </w:r>
      <w:r w:rsidR="00713EA0">
        <w:rPr>
          <w:sz w:val="28"/>
        </w:rPr>
        <w:t>рішення</w:t>
      </w:r>
      <w:r w:rsidR="00713EA0" w:rsidRPr="00956C55">
        <w:rPr>
          <w:sz w:val="28"/>
        </w:rPr>
        <w:t xml:space="preserve"> місь</w:t>
      </w:r>
      <w:r w:rsidR="00713EA0">
        <w:rPr>
          <w:sz w:val="28"/>
        </w:rPr>
        <w:t xml:space="preserve">кої ради </w:t>
      </w:r>
      <w:r w:rsidR="00942FE3" w:rsidRPr="00942FE3">
        <w:rPr>
          <w:sz w:val="28"/>
        </w:rPr>
        <w:t>від 24.01.2019 №</w:t>
      </w:r>
      <w:r w:rsidR="0083787C">
        <w:rPr>
          <w:sz w:val="28"/>
        </w:rPr>
        <w:t xml:space="preserve"> </w:t>
      </w:r>
      <w:r w:rsidR="00942FE3" w:rsidRPr="00942FE3">
        <w:rPr>
          <w:sz w:val="28"/>
        </w:rPr>
        <w:t>2-374</w:t>
      </w:r>
      <w:r w:rsidR="0083787C">
        <w:rPr>
          <w:sz w:val="28"/>
        </w:rPr>
        <w:t>6</w:t>
      </w:r>
      <w:r w:rsidR="00713EA0" w:rsidRPr="00956C55">
        <w:rPr>
          <w:sz w:val="28"/>
        </w:rPr>
        <w:t xml:space="preserve"> </w:t>
      </w:r>
      <w:r w:rsidR="00713EA0">
        <w:rPr>
          <w:sz w:val="28"/>
        </w:rPr>
        <w:t>«</w:t>
      </w:r>
      <w:r w:rsidRPr="00C612E0">
        <w:rPr>
          <w:sz w:val="28"/>
          <w:szCs w:val="28"/>
        </w:rPr>
        <w:t>Про затвердження міської програми</w:t>
      </w:r>
      <w:r w:rsidR="00347EB6" w:rsidRPr="00C612E0">
        <w:rPr>
          <w:sz w:val="28"/>
          <w:szCs w:val="28"/>
        </w:rPr>
        <w:t xml:space="preserve"> </w:t>
      </w:r>
      <w:r w:rsidR="00BA74DE" w:rsidRPr="00C612E0">
        <w:rPr>
          <w:sz w:val="28"/>
          <w:szCs w:val="28"/>
        </w:rPr>
        <w:t>«</w:t>
      </w:r>
      <w:r w:rsidR="0083787C">
        <w:rPr>
          <w:sz w:val="28"/>
        </w:rPr>
        <w:t>Пільгове зубопротезування окремих категорій громадян</w:t>
      </w:r>
      <w:r w:rsidR="0083787C" w:rsidRPr="00FB5B78">
        <w:rPr>
          <w:sz w:val="28"/>
        </w:rPr>
        <w:t xml:space="preserve"> міста Черкаси на 2019 рік</w:t>
      </w:r>
      <w:r w:rsidRPr="00C612E0">
        <w:rPr>
          <w:sz w:val="28"/>
          <w:szCs w:val="28"/>
        </w:rPr>
        <w:t>»</w:t>
      </w:r>
    </w:p>
    <w:p w:rsidR="00180A2D" w:rsidRPr="00713EA0" w:rsidRDefault="00180A2D" w:rsidP="00180A2D">
      <w:pPr>
        <w:rPr>
          <w:sz w:val="28"/>
          <w:szCs w:val="28"/>
        </w:rPr>
      </w:pPr>
    </w:p>
    <w:p w:rsidR="00180A2D" w:rsidRPr="00C612E0" w:rsidRDefault="00BA1D3D" w:rsidP="00625FF2">
      <w:pPr>
        <w:ind w:firstLine="709"/>
        <w:jc w:val="both"/>
        <w:rPr>
          <w:sz w:val="28"/>
          <w:szCs w:val="28"/>
        </w:rPr>
      </w:pPr>
      <w:r w:rsidRPr="00C612E0">
        <w:rPr>
          <w:sz w:val="28"/>
          <w:szCs w:val="28"/>
        </w:rPr>
        <w:t xml:space="preserve">Відповідно до </w:t>
      </w:r>
      <w:r w:rsidRPr="00CE21AB">
        <w:rPr>
          <w:sz w:val="28"/>
          <w:szCs w:val="28"/>
        </w:rPr>
        <w:t xml:space="preserve">статей 27, 32, 34, 52 Закону України «Про місцеве самоврядування в Україні», </w:t>
      </w:r>
      <w:r w:rsidRPr="001B4BAC">
        <w:rPr>
          <w:sz w:val="28"/>
          <w:szCs w:val="28"/>
        </w:rPr>
        <w:t>з метою</w:t>
      </w:r>
      <w:r w:rsidR="00933536">
        <w:rPr>
          <w:sz w:val="28"/>
          <w:szCs w:val="28"/>
        </w:rPr>
        <w:t xml:space="preserve"> </w:t>
      </w:r>
      <w:r w:rsidRPr="001B4BAC">
        <w:rPr>
          <w:sz w:val="28"/>
          <w:szCs w:val="28"/>
        </w:rPr>
        <w:t>підвищення</w:t>
      </w:r>
      <w:r>
        <w:rPr>
          <w:sz w:val="28"/>
          <w:szCs w:val="28"/>
        </w:rPr>
        <w:t xml:space="preserve"> рівня </w:t>
      </w:r>
      <w:r w:rsidRPr="00B01C32">
        <w:rPr>
          <w:bCs/>
          <w:color w:val="000000"/>
          <w:sz w:val="28"/>
          <w:szCs w:val="28"/>
        </w:rPr>
        <w:t xml:space="preserve">забезпечення безоплатного зубопротезування жителям міста Черкаси, </w:t>
      </w:r>
      <w:r w:rsidRPr="00B01C32">
        <w:rPr>
          <w:sz w:val="28"/>
          <w:szCs w:val="28"/>
        </w:rPr>
        <w:t xml:space="preserve">які відповідно до чинного законодавства мають право на </w:t>
      </w:r>
      <w:r w:rsidRPr="00B01C32">
        <w:rPr>
          <w:rStyle w:val="a6"/>
          <w:b w:val="0"/>
          <w:sz w:val="28"/>
          <w:szCs w:val="28"/>
        </w:rPr>
        <w:t>пільгове зубне протезування</w:t>
      </w:r>
      <w:r w:rsidRPr="00FD40B4">
        <w:rPr>
          <w:sz w:val="28"/>
          <w:szCs w:val="28"/>
        </w:rPr>
        <w:t>, враховуючи</w:t>
      </w:r>
      <w:r w:rsidRPr="00CE21AB">
        <w:rPr>
          <w:sz w:val="28"/>
          <w:szCs w:val="28"/>
        </w:rPr>
        <w:t xml:space="preserve"> вимоги </w:t>
      </w:r>
      <w:r w:rsidR="00933536">
        <w:rPr>
          <w:sz w:val="28"/>
          <w:szCs w:val="28"/>
        </w:rPr>
        <w:t>Закону</w:t>
      </w:r>
      <w:r w:rsidRPr="00CE21AB">
        <w:rPr>
          <w:sz w:val="28"/>
          <w:szCs w:val="28"/>
        </w:rPr>
        <w:t xml:space="preserve"> України «Про внесення змін до деяких законодавчих актів України щодо удосконалення законодавства з питань діяльності закладів охорони здоров’я», </w:t>
      </w:r>
      <w:r w:rsidRPr="00C612E0">
        <w:rPr>
          <w:sz w:val="28"/>
          <w:szCs w:val="28"/>
        </w:rPr>
        <w:t>розпорядження Кабінету Міністрів України від 30.11.2016 №1013-</w:t>
      </w:r>
      <w:r>
        <w:rPr>
          <w:sz w:val="28"/>
          <w:szCs w:val="28"/>
        </w:rPr>
        <w:t>р</w:t>
      </w:r>
      <w:r w:rsidRPr="00C612E0">
        <w:rPr>
          <w:sz w:val="28"/>
          <w:szCs w:val="28"/>
        </w:rPr>
        <w:t xml:space="preserve"> «Про схвалення Концепції реформи фінансування системи охорони здоров’я»</w:t>
      </w:r>
      <w:r>
        <w:rPr>
          <w:sz w:val="28"/>
          <w:szCs w:val="28"/>
        </w:rPr>
        <w:t>, розглянувши</w:t>
      </w:r>
      <w:r w:rsidRPr="00C612E0">
        <w:rPr>
          <w:sz w:val="28"/>
          <w:szCs w:val="28"/>
        </w:rPr>
        <w:t xml:space="preserve"> пропозицію департаменту охорони здоров’я та медичних послуг</w:t>
      </w:r>
      <w:r w:rsidR="00EB10AF" w:rsidRPr="00C612E0">
        <w:rPr>
          <w:sz w:val="28"/>
          <w:szCs w:val="28"/>
        </w:rPr>
        <w:t xml:space="preserve">, </w:t>
      </w:r>
      <w:r w:rsidR="00180A2D" w:rsidRPr="00C612E0">
        <w:rPr>
          <w:sz w:val="28"/>
          <w:szCs w:val="28"/>
        </w:rPr>
        <w:t>виконавчий комітет Черкаської міської ради</w:t>
      </w:r>
    </w:p>
    <w:p w:rsidR="00180A2D" w:rsidRPr="00C612E0" w:rsidRDefault="00180A2D" w:rsidP="00625FF2">
      <w:pPr>
        <w:jc w:val="both"/>
        <w:outlineLvl w:val="0"/>
        <w:rPr>
          <w:sz w:val="28"/>
          <w:szCs w:val="28"/>
        </w:rPr>
      </w:pPr>
      <w:r w:rsidRPr="00C612E0">
        <w:rPr>
          <w:sz w:val="28"/>
          <w:szCs w:val="28"/>
        </w:rPr>
        <w:t>ВИРІШИВ:</w:t>
      </w:r>
    </w:p>
    <w:p w:rsidR="00180A2D" w:rsidRPr="00C612E0" w:rsidRDefault="00180A2D" w:rsidP="00625FF2">
      <w:pPr>
        <w:ind w:firstLine="709"/>
        <w:jc w:val="both"/>
        <w:rPr>
          <w:b/>
          <w:sz w:val="28"/>
          <w:szCs w:val="28"/>
        </w:rPr>
      </w:pPr>
    </w:p>
    <w:p w:rsidR="00180A2D" w:rsidRPr="00C612E0" w:rsidRDefault="00EB10AF" w:rsidP="00625FF2">
      <w:pPr>
        <w:ind w:firstLine="709"/>
        <w:jc w:val="both"/>
        <w:rPr>
          <w:sz w:val="28"/>
          <w:szCs w:val="28"/>
        </w:rPr>
      </w:pPr>
      <w:r w:rsidRPr="00C612E0">
        <w:rPr>
          <w:sz w:val="28"/>
          <w:szCs w:val="28"/>
        </w:rPr>
        <w:t>1.</w:t>
      </w:r>
      <w:r w:rsidR="000A4ED8">
        <w:rPr>
          <w:sz w:val="28"/>
          <w:szCs w:val="28"/>
        </w:rPr>
        <w:t xml:space="preserve"> </w:t>
      </w:r>
      <w:r w:rsidR="00180A2D" w:rsidRPr="00C612E0">
        <w:rPr>
          <w:sz w:val="28"/>
          <w:szCs w:val="28"/>
        </w:rPr>
        <w:t>Погодити і внести на розгляд та затвердження міської ради проект рішення «</w:t>
      </w:r>
      <w:r w:rsidR="00AF0224" w:rsidRPr="00C938C2">
        <w:rPr>
          <w:sz w:val="28"/>
        </w:rPr>
        <w:t xml:space="preserve">Про внесення змін до </w:t>
      </w:r>
      <w:r w:rsidR="00AF0224">
        <w:rPr>
          <w:sz w:val="28"/>
        </w:rPr>
        <w:t>рішення</w:t>
      </w:r>
      <w:r w:rsidR="00AF0224" w:rsidRPr="00956C55">
        <w:rPr>
          <w:sz w:val="28"/>
        </w:rPr>
        <w:t xml:space="preserve"> місь</w:t>
      </w:r>
      <w:r w:rsidR="00AF0224">
        <w:rPr>
          <w:sz w:val="28"/>
        </w:rPr>
        <w:t xml:space="preserve">кої ради </w:t>
      </w:r>
      <w:r w:rsidR="0083787C" w:rsidRPr="00942FE3">
        <w:rPr>
          <w:sz w:val="28"/>
        </w:rPr>
        <w:t>від 24.01.2019 №</w:t>
      </w:r>
      <w:r w:rsidR="0083787C">
        <w:rPr>
          <w:sz w:val="28"/>
        </w:rPr>
        <w:t xml:space="preserve"> </w:t>
      </w:r>
      <w:r w:rsidR="0083787C" w:rsidRPr="00942FE3">
        <w:rPr>
          <w:sz w:val="28"/>
        </w:rPr>
        <w:t>2-374</w:t>
      </w:r>
      <w:r w:rsidR="0083787C">
        <w:rPr>
          <w:sz w:val="28"/>
        </w:rPr>
        <w:t>6</w:t>
      </w:r>
      <w:r w:rsidR="0083787C" w:rsidRPr="00956C55">
        <w:rPr>
          <w:sz w:val="28"/>
        </w:rPr>
        <w:t xml:space="preserve"> </w:t>
      </w:r>
      <w:r w:rsidR="0083787C">
        <w:rPr>
          <w:sz w:val="28"/>
        </w:rPr>
        <w:t>«</w:t>
      </w:r>
      <w:r w:rsidR="0083787C" w:rsidRPr="00C612E0">
        <w:rPr>
          <w:sz w:val="28"/>
          <w:szCs w:val="28"/>
        </w:rPr>
        <w:t>Про затвердження міської програми «</w:t>
      </w:r>
      <w:r w:rsidR="0083787C">
        <w:rPr>
          <w:sz w:val="28"/>
        </w:rPr>
        <w:t>Пільгове зубопротезування окремих категорій громадян</w:t>
      </w:r>
      <w:r w:rsidR="0083787C" w:rsidRPr="00FB5B78">
        <w:rPr>
          <w:sz w:val="28"/>
        </w:rPr>
        <w:t xml:space="preserve"> міста Черкаси на 2019 рік</w:t>
      </w:r>
      <w:r w:rsidR="00180A2D" w:rsidRPr="00C612E0">
        <w:rPr>
          <w:sz w:val="28"/>
          <w:szCs w:val="28"/>
        </w:rPr>
        <w:t>»</w:t>
      </w:r>
      <w:r w:rsidR="00CE21AB">
        <w:rPr>
          <w:sz w:val="28"/>
          <w:szCs w:val="28"/>
        </w:rPr>
        <w:t>.</w:t>
      </w:r>
    </w:p>
    <w:p w:rsidR="00180A2D" w:rsidRPr="00C612E0" w:rsidRDefault="00180A2D" w:rsidP="00625FF2">
      <w:pPr>
        <w:ind w:firstLine="709"/>
        <w:jc w:val="both"/>
        <w:rPr>
          <w:sz w:val="28"/>
          <w:szCs w:val="28"/>
        </w:rPr>
      </w:pPr>
      <w:r w:rsidRPr="00C612E0">
        <w:rPr>
          <w:sz w:val="28"/>
          <w:szCs w:val="28"/>
        </w:rPr>
        <w:t>2.</w:t>
      </w:r>
      <w:r w:rsidR="00EB10AF" w:rsidRPr="00C612E0">
        <w:rPr>
          <w:sz w:val="28"/>
          <w:szCs w:val="28"/>
        </w:rPr>
        <w:t xml:space="preserve"> </w:t>
      </w:r>
      <w:r w:rsidRPr="00C612E0">
        <w:rPr>
          <w:sz w:val="28"/>
          <w:szCs w:val="28"/>
        </w:rPr>
        <w:t>Контроль за виконанням рішення покласти на директора департаменту охорони здоров’я та медичних послуг</w:t>
      </w:r>
      <w:r w:rsidR="000A4ED8">
        <w:rPr>
          <w:sz w:val="28"/>
          <w:szCs w:val="28"/>
        </w:rPr>
        <w:t xml:space="preserve"> </w:t>
      </w:r>
      <w:r w:rsidRPr="00C612E0">
        <w:rPr>
          <w:sz w:val="28"/>
          <w:szCs w:val="28"/>
        </w:rPr>
        <w:t>Черкаської</w:t>
      </w:r>
      <w:r w:rsidR="000A4ED8">
        <w:rPr>
          <w:sz w:val="28"/>
          <w:szCs w:val="28"/>
        </w:rPr>
        <w:t xml:space="preserve"> </w:t>
      </w:r>
      <w:r w:rsidRPr="00C612E0">
        <w:rPr>
          <w:sz w:val="28"/>
          <w:szCs w:val="28"/>
        </w:rPr>
        <w:t>міської</w:t>
      </w:r>
      <w:r w:rsidR="000A4ED8">
        <w:rPr>
          <w:sz w:val="28"/>
          <w:szCs w:val="28"/>
        </w:rPr>
        <w:t xml:space="preserve"> </w:t>
      </w:r>
      <w:r w:rsidRPr="00C612E0">
        <w:rPr>
          <w:sz w:val="28"/>
          <w:szCs w:val="28"/>
        </w:rPr>
        <w:t>ради</w:t>
      </w:r>
      <w:r w:rsidR="000A4ED8">
        <w:rPr>
          <w:sz w:val="28"/>
          <w:szCs w:val="28"/>
        </w:rPr>
        <w:t xml:space="preserve"> </w:t>
      </w:r>
      <w:r w:rsidRPr="00C612E0">
        <w:rPr>
          <w:sz w:val="28"/>
          <w:szCs w:val="28"/>
        </w:rPr>
        <w:t>Стадника О.М.</w:t>
      </w:r>
    </w:p>
    <w:p w:rsidR="00180A2D" w:rsidRPr="00C612E0" w:rsidRDefault="00180A2D" w:rsidP="00180A2D">
      <w:pPr>
        <w:jc w:val="both"/>
        <w:rPr>
          <w:sz w:val="28"/>
          <w:szCs w:val="28"/>
        </w:rPr>
      </w:pPr>
    </w:p>
    <w:p w:rsidR="00180A2D" w:rsidRPr="00C612E0" w:rsidRDefault="00180A2D" w:rsidP="00180A2D">
      <w:pPr>
        <w:rPr>
          <w:sz w:val="28"/>
          <w:szCs w:val="28"/>
        </w:rPr>
      </w:pPr>
    </w:p>
    <w:p w:rsidR="00180A2D" w:rsidRPr="00C612E0" w:rsidRDefault="00180A2D" w:rsidP="00F323A2">
      <w:pPr>
        <w:jc w:val="both"/>
        <w:rPr>
          <w:sz w:val="28"/>
          <w:szCs w:val="28"/>
        </w:rPr>
      </w:pPr>
      <w:r w:rsidRPr="00C612E0">
        <w:rPr>
          <w:sz w:val="28"/>
          <w:szCs w:val="28"/>
        </w:rPr>
        <w:t xml:space="preserve">Міський голова                                                                       </w:t>
      </w:r>
      <w:r w:rsidR="00F323A2" w:rsidRPr="00C612E0">
        <w:rPr>
          <w:sz w:val="28"/>
          <w:szCs w:val="28"/>
        </w:rPr>
        <w:t xml:space="preserve">     </w:t>
      </w:r>
      <w:r w:rsidRPr="00C612E0">
        <w:rPr>
          <w:sz w:val="28"/>
          <w:szCs w:val="28"/>
        </w:rPr>
        <w:t xml:space="preserve"> А.В. Бондаренко</w:t>
      </w:r>
    </w:p>
    <w:p w:rsidR="00625FF2" w:rsidRDefault="00625FF2" w:rsidP="00F323A2">
      <w:pPr>
        <w:jc w:val="both"/>
        <w:rPr>
          <w:sz w:val="28"/>
          <w:szCs w:val="28"/>
        </w:rPr>
        <w:sectPr w:rsidR="00625FF2" w:rsidSect="001F3EA6"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C612E0" w:rsidRPr="00C612E0" w:rsidRDefault="00C612E0" w:rsidP="00F323A2">
      <w:pPr>
        <w:jc w:val="both"/>
        <w:rPr>
          <w:sz w:val="28"/>
          <w:szCs w:val="28"/>
        </w:rPr>
      </w:pPr>
    </w:p>
    <w:tbl>
      <w:tblPr>
        <w:tblW w:w="97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929"/>
        <w:gridCol w:w="1583"/>
        <w:gridCol w:w="740"/>
        <w:gridCol w:w="1130"/>
        <w:gridCol w:w="1096"/>
        <w:gridCol w:w="1096"/>
      </w:tblGrid>
      <w:tr w:rsidR="00A22D85" w:rsidRPr="00166BA7" w:rsidTr="006D295A">
        <w:trPr>
          <w:jc w:val="center"/>
        </w:trPr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91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567" w:type="dxa"/>
            <w:shd w:val="clear" w:color="auto" w:fill="auto"/>
            <w:noWrap/>
            <w:vAlign w:val="center"/>
          </w:tcPr>
          <w:p w:rsidR="00A22D85" w:rsidRPr="00166BA7" w:rsidRDefault="00A22D85" w:rsidP="00751692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A22D85" w:rsidRPr="00166BA7" w:rsidRDefault="00A22D85" w:rsidP="00751692">
            <w:pPr>
              <w:rPr>
                <w:b/>
                <w:color w:val="FFFFFF"/>
                <w:sz w:val="28"/>
                <w:szCs w:val="28"/>
              </w:rPr>
            </w:pPr>
            <w:r w:rsidRPr="00166BA7">
              <w:rPr>
                <w:b/>
                <w:color w:val="FFFFFF"/>
                <w:sz w:val="28"/>
                <w:szCs w:val="28"/>
              </w:rPr>
              <w:t>Проект рішення</w:t>
            </w:r>
          </w:p>
        </w:tc>
      </w:tr>
      <w:tr w:rsidR="00A22D85" w:rsidRPr="00166BA7" w:rsidTr="006D295A">
        <w:trPr>
          <w:trHeight w:val="898"/>
          <w:jc w:val="center"/>
        </w:trPr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91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567" w:type="dxa"/>
            <w:shd w:val="clear" w:color="auto" w:fill="auto"/>
            <w:noWrap/>
            <w:vAlign w:val="center"/>
          </w:tcPr>
          <w:p w:rsidR="00A22D85" w:rsidRPr="00166BA7" w:rsidRDefault="00A22D85" w:rsidP="00751692">
            <w:pPr>
              <w:jc w:val="center"/>
            </w:pPr>
            <w:r w:rsidRPr="00166BA7">
              <w:rPr>
                <w:color w:val="000000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.75pt" o:ole="" fillcolor="window">
                  <v:imagedata r:id="rId10" o:title=""/>
                </v:shape>
                <o:OLEObject Type="Embed" ProgID="PBrush" ShapeID="_x0000_i1025" DrawAspect="Content" ObjectID="_1637739472" r:id="rId11"/>
              </w:objec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2D85" w:rsidRPr="00166BA7" w:rsidRDefault="00A22D85" w:rsidP="00751692">
            <w:pPr>
              <w:rPr>
                <w:b/>
                <w:sz w:val="36"/>
                <w:szCs w:val="36"/>
              </w:rPr>
            </w:pPr>
            <w:r w:rsidRPr="00166BA7">
              <w:rPr>
                <w:b/>
                <w:sz w:val="36"/>
                <w:szCs w:val="36"/>
              </w:rPr>
              <w:t xml:space="preserve">№ </w:t>
            </w:r>
          </w:p>
        </w:tc>
      </w:tr>
      <w:tr w:rsidR="00A22D85" w:rsidRPr="00166BA7" w:rsidTr="006D295A">
        <w:trPr>
          <w:jc w:val="center"/>
        </w:trPr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5397" w:type="dxa"/>
            <w:gridSpan w:val="5"/>
            <w:shd w:val="clear" w:color="auto" w:fill="auto"/>
            <w:noWrap/>
            <w:vAlign w:val="center"/>
          </w:tcPr>
          <w:p w:rsidR="00A22D85" w:rsidRPr="00166BA7" w:rsidRDefault="00A22D85" w:rsidP="00751692">
            <w:pPr>
              <w:jc w:val="center"/>
            </w:pPr>
            <w:r w:rsidRPr="00166BA7">
              <w:rPr>
                <w:color w:val="000000"/>
                <w:sz w:val="36"/>
                <w:szCs w:val="36"/>
              </w:rPr>
              <w:t>ЧЕРКАСЬКА МІСЬКА РАДА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2D85" w:rsidRPr="00166BA7" w:rsidRDefault="00A22D85" w:rsidP="00751692"/>
        </w:tc>
      </w:tr>
      <w:tr w:rsidR="00A22D85" w:rsidRPr="00166BA7" w:rsidTr="006D295A">
        <w:trPr>
          <w:jc w:val="center"/>
        </w:trPr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>
            <w:pPr>
              <w:rPr>
                <w:color w:val="FFFFFF"/>
              </w:rPr>
            </w:pPr>
            <w:r w:rsidRPr="00166BA7">
              <w:rPr>
                <w:color w:val="FFFFFF"/>
              </w:rPr>
              <w:t>&lt;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91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567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2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11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80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80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</w:tr>
      <w:tr w:rsidR="00A22D85" w:rsidRPr="00166BA7" w:rsidTr="006D295A">
        <w:trPr>
          <w:jc w:val="center"/>
        </w:trPr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>
            <w:pPr>
              <w:rPr>
                <w:color w:val="FFFFFF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91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567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2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11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80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80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</w:tr>
      <w:tr w:rsidR="00A22D85" w:rsidRPr="00166BA7" w:rsidTr="006D295A">
        <w:trPr>
          <w:jc w:val="center"/>
        </w:trPr>
        <w:tc>
          <w:tcPr>
            <w:tcW w:w="4150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AF0224" w:rsidRDefault="00AF0224" w:rsidP="003D0F27">
            <w:pPr>
              <w:tabs>
                <w:tab w:val="left" w:pos="-1404"/>
                <w:tab w:val="left" w:pos="0"/>
              </w:tabs>
              <w:ind w:right="248"/>
              <w:jc w:val="both"/>
              <w:rPr>
                <w:b/>
                <w:sz w:val="28"/>
                <w:szCs w:val="28"/>
              </w:rPr>
            </w:pPr>
            <w:r w:rsidRPr="00AF0224">
              <w:rPr>
                <w:b/>
                <w:sz w:val="28"/>
              </w:rPr>
              <w:t xml:space="preserve">Про внесення змін до рішення міської ради </w:t>
            </w:r>
            <w:r w:rsidR="006D295A" w:rsidRPr="006D295A">
              <w:rPr>
                <w:b/>
                <w:sz w:val="28"/>
              </w:rPr>
              <w:t>від 24.01.2019 № 2-3746 «</w:t>
            </w:r>
            <w:r w:rsidR="006D295A" w:rsidRPr="006D295A">
              <w:rPr>
                <w:b/>
                <w:sz w:val="28"/>
                <w:szCs w:val="28"/>
              </w:rPr>
              <w:t>Про затвердження міської програми «</w:t>
            </w:r>
            <w:r w:rsidR="006D295A" w:rsidRPr="006D295A">
              <w:rPr>
                <w:b/>
                <w:sz w:val="28"/>
              </w:rPr>
              <w:t>Пільгове зубопротезування окремих категорій громадян міста Черкаси на 2019 рік</w:t>
            </w:r>
            <w:r w:rsidR="00316129" w:rsidRPr="006D295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166BA7" w:rsidRDefault="00A22D85" w:rsidP="00751692"/>
        </w:tc>
        <w:tc>
          <w:tcPr>
            <w:tcW w:w="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166BA7" w:rsidRDefault="00A22D85" w:rsidP="00751692"/>
        </w:tc>
        <w:tc>
          <w:tcPr>
            <w:tcW w:w="11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166BA7" w:rsidRDefault="00A22D85" w:rsidP="00751692"/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166BA7" w:rsidRDefault="00A22D85" w:rsidP="00751692"/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166BA7" w:rsidRDefault="00A22D85" w:rsidP="00751692"/>
        </w:tc>
      </w:tr>
      <w:tr w:rsidR="00A22D85" w:rsidRPr="00166BA7" w:rsidTr="006D295A">
        <w:trPr>
          <w:jc w:val="center"/>
        </w:trPr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>
            <w:pPr>
              <w:rPr>
                <w:color w:val="FFFFFF"/>
              </w:rPr>
            </w:pPr>
            <w:r w:rsidRPr="00166BA7">
              <w:rPr>
                <w:color w:val="FFFFFF"/>
              </w:rPr>
              <w:t>&gt;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91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567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2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11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80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80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</w:tr>
      <w:tr w:rsidR="00A22D85" w:rsidRPr="00166BA7" w:rsidTr="006D295A">
        <w:trPr>
          <w:jc w:val="center"/>
        </w:trPr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>
            <w:pPr>
              <w:rPr>
                <w:color w:val="FFFFFF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91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567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2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11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80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80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</w:tr>
      <w:tr w:rsidR="00A22D85" w:rsidRPr="00166BA7" w:rsidTr="006D295A">
        <w:trPr>
          <w:jc w:val="center"/>
        </w:trPr>
        <w:tc>
          <w:tcPr>
            <w:tcW w:w="9715" w:type="dxa"/>
            <w:gridSpan w:val="9"/>
            <w:shd w:val="clear" w:color="auto" w:fill="auto"/>
            <w:noWrap/>
            <w:vAlign w:val="center"/>
          </w:tcPr>
          <w:p w:rsidR="00A22D85" w:rsidRPr="00CE40E8" w:rsidRDefault="006E7712" w:rsidP="0042421A">
            <w:pPr>
              <w:ind w:firstLine="748"/>
              <w:jc w:val="both"/>
              <w:rPr>
                <w:sz w:val="28"/>
                <w:szCs w:val="28"/>
              </w:rPr>
            </w:pPr>
            <w:r w:rsidRPr="00166BA7">
              <w:rPr>
                <w:sz w:val="28"/>
              </w:rPr>
              <w:t>Відповідно до п. 22 ст. 26 Закону України «Про місцеве самоврядування в Україні</w:t>
            </w:r>
            <w:r w:rsidRPr="001B4BAC">
              <w:rPr>
                <w:sz w:val="28"/>
              </w:rPr>
              <w:t xml:space="preserve">», </w:t>
            </w:r>
            <w:r w:rsidRPr="001B4BAC">
              <w:rPr>
                <w:sz w:val="28"/>
                <w:szCs w:val="28"/>
              </w:rPr>
              <w:t>з метою</w:t>
            </w:r>
            <w:r w:rsidR="0002491A">
              <w:rPr>
                <w:sz w:val="28"/>
                <w:szCs w:val="28"/>
              </w:rPr>
              <w:t xml:space="preserve"> </w:t>
            </w:r>
            <w:r w:rsidRPr="001B4BAC">
              <w:rPr>
                <w:sz w:val="28"/>
                <w:szCs w:val="28"/>
              </w:rPr>
              <w:t>підвищення</w:t>
            </w:r>
            <w:r>
              <w:rPr>
                <w:sz w:val="28"/>
                <w:szCs w:val="28"/>
              </w:rPr>
              <w:t xml:space="preserve"> рівня </w:t>
            </w:r>
            <w:r w:rsidRPr="00B01C32">
              <w:rPr>
                <w:bCs/>
                <w:color w:val="000000"/>
                <w:sz w:val="28"/>
                <w:szCs w:val="28"/>
              </w:rPr>
              <w:t xml:space="preserve">забезпечення безоплатного зубопротезування жителям міста Черкаси, </w:t>
            </w:r>
            <w:r w:rsidRPr="00B01C32">
              <w:rPr>
                <w:sz w:val="28"/>
                <w:szCs w:val="28"/>
              </w:rPr>
              <w:t xml:space="preserve">які відповідно до чинного законодавства мають право на </w:t>
            </w:r>
            <w:r w:rsidRPr="00B01C32">
              <w:rPr>
                <w:rStyle w:val="a6"/>
                <w:b w:val="0"/>
                <w:sz w:val="28"/>
                <w:szCs w:val="28"/>
              </w:rPr>
              <w:t>пільгове зубне протезування</w:t>
            </w:r>
            <w:r w:rsidR="00CE40E8" w:rsidRPr="00D4405F">
              <w:rPr>
                <w:sz w:val="28"/>
                <w:szCs w:val="28"/>
              </w:rPr>
              <w:t xml:space="preserve">, </w:t>
            </w:r>
            <w:r w:rsidR="00A22D85" w:rsidRPr="00166BA7">
              <w:rPr>
                <w:sz w:val="28"/>
              </w:rPr>
              <w:t>Черкаська міська рада</w:t>
            </w:r>
          </w:p>
          <w:p w:rsidR="00A22D85" w:rsidRPr="006A14FD" w:rsidRDefault="00A22D85" w:rsidP="00751692">
            <w:pPr>
              <w:tabs>
                <w:tab w:val="left" w:pos="-1404"/>
                <w:tab w:val="left" w:pos="0"/>
              </w:tabs>
              <w:ind w:right="15"/>
              <w:rPr>
                <w:sz w:val="28"/>
              </w:rPr>
            </w:pPr>
            <w:r w:rsidRPr="006A14FD">
              <w:rPr>
                <w:sz w:val="28"/>
              </w:rPr>
              <w:t>ВИРІШИЛА:</w:t>
            </w:r>
          </w:p>
          <w:p w:rsidR="00A22D85" w:rsidRPr="00166BA7" w:rsidRDefault="00A22D85" w:rsidP="00751692">
            <w:pPr>
              <w:tabs>
                <w:tab w:val="left" w:pos="-1404"/>
                <w:tab w:val="left" w:pos="0"/>
              </w:tabs>
              <w:ind w:right="15"/>
              <w:rPr>
                <w:sz w:val="28"/>
              </w:rPr>
            </w:pPr>
          </w:p>
          <w:p w:rsidR="003F3968" w:rsidRPr="001646BF" w:rsidRDefault="00A22D85" w:rsidP="00CB4C0A">
            <w:pPr>
              <w:shd w:val="clear" w:color="auto" w:fill="FFFFFF"/>
              <w:ind w:firstLine="535"/>
              <w:jc w:val="both"/>
              <w:rPr>
                <w:sz w:val="28"/>
                <w:szCs w:val="28"/>
              </w:rPr>
            </w:pPr>
            <w:r w:rsidRPr="00166BA7">
              <w:rPr>
                <w:sz w:val="28"/>
              </w:rPr>
              <w:t xml:space="preserve">1. </w:t>
            </w:r>
            <w:r w:rsidR="003F3968" w:rsidRPr="001646BF">
              <w:rPr>
                <w:sz w:val="28"/>
                <w:szCs w:val="28"/>
              </w:rPr>
              <w:t xml:space="preserve">Внести зміни до </w:t>
            </w:r>
            <w:r w:rsidR="002925E2">
              <w:rPr>
                <w:sz w:val="28"/>
              </w:rPr>
              <w:t>рішення</w:t>
            </w:r>
            <w:r w:rsidR="002925E2" w:rsidRPr="00956C55">
              <w:rPr>
                <w:sz w:val="28"/>
              </w:rPr>
              <w:t xml:space="preserve"> місь</w:t>
            </w:r>
            <w:r w:rsidR="002925E2">
              <w:rPr>
                <w:sz w:val="28"/>
              </w:rPr>
              <w:t xml:space="preserve">кої ради </w:t>
            </w:r>
            <w:r w:rsidR="006D295A" w:rsidRPr="00942FE3">
              <w:rPr>
                <w:sz w:val="28"/>
              </w:rPr>
              <w:t>від 24.01.2019 №</w:t>
            </w:r>
            <w:r w:rsidR="006D295A">
              <w:rPr>
                <w:sz w:val="28"/>
              </w:rPr>
              <w:t xml:space="preserve"> </w:t>
            </w:r>
            <w:r w:rsidR="006D295A" w:rsidRPr="00942FE3">
              <w:rPr>
                <w:sz w:val="28"/>
              </w:rPr>
              <w:t>2-374</w:t>
            </w:r>
            <w:r w:rsidR="006D295A">
              <w:rPr>
                <w:sz w:val="28"/>
              </w:rPr>
              <w:t>6</w:t>
            </w:r>
            <w:r w:rsidR="006D295A" w:rsidRPr="00956C55">
              <w:rPr>
                <w:sz w:val="28"/>
              </w:rPr>
              <w:t xml:space="preserve"> </w:t>
            </w:r>
            <w:r w:rsidR="006D295A">
              <w:rPr>
                <w:sz w:val="28"/>
              </w:rPr>
              <w:t>«</w:t>
            </w:r>
            <w:r w:rsidR="006D295A" w:rsidRPr="00C612E0">
              <w:rPr>
                <w:sz w:val="28"/>
                <w:szCs w:val="28"/>
              </w:rPr>
              <w:t>Про затвердження міської програми «</w:t>
            </w:r>
            <w:r w:rsidR="006D295A">
              <w:rPr>
                <w:sz w:val="28"/>
              </w:rPr>
              <w:t>Пільгове зубопротезування окремих категорій громадян</w:t>
            </w:r>
            <w:r w:rsidR="006D295A" w:rsidRPr="00FB5B78">
              <w:rPr>
                <w:sz w:val="28"/>
              </w:rPr>
              <w:t xml:space="preserve"> міста Черкаси на 2019 рік</w:t>
            </w:r>
            <w:r w:rsidR="003F3968" w:rsidRPr="001646BF">
              <w:rPr>
                <w:sz w:val="28"/>
                <w:szCs w:val="28"/>
              </w:rPr>
              <w:t>», а саме:</w:t>
            </w:r>
          </w:p>
          <w:p w:rsidR="003F3968" w:rsidRPr="001646BF" w:rsidRDefault="003F3968" w:rsidP="00CB4C0A">
            <w:pPr>
              <w:shd w:val="clear" w:color="auto" w:fill="FFFFFF"/>
              <w:ind w:firstLine="535"/>
              <w:jc w:val="both"/>
              <w:rPr>
                <w:sz w:val="28"/>
                <w:szCs w:val="28"/>
              </w:rPr>
            </w:pPr>
            <w:r w:rsidRPr="001646BF">
              <w:rPr>
                <w:sz w:val="28"/>
                <w:szCs w:val="28"/>
              </w:rPr>
              <w:t>1.1. Викласти назву Програми у новій редакції: «</w:t>
            </w:r>
            <w:r w:rsidR="0010109C">
              <w:rPr>
                <w:sz w:val="28"/>
              </w:rPr>
              <w:t>Пільгове зубопротезування окремих категорій громадян</w:t>
            </w:r>
            <w:r w:rsidR="0010109C" w:rsidRPr="00FB5B78">
              <w:rPr>
                <w:sz w:val="28"/>
              </w:rPr>
              <w:t xml:space="preserve"> міста Черкаси</w:t>
            </w:r>
            <w:r w:rsidR="002925E2" w:rsidRPr="00C612E0">
              <w:rPr>
                <w:sz w:val="28"/>
                <w:szCs w:val="28"/>
              </w:rPr>
              <w:t xml:space="preserve"> на 2019 </w:t>
            </w:r>
            <w:r w:rsidRPr="001646BF">
              <w:rPr>
                <w:sz w:val="28"/>
                <w:szCs w:val="28"/>
              </w:rPr>
              <w:t>- 2020 роки».</w:t>
            </w:r>
          </w:p>
          <w:p w:rsidR="00A66490" w:rsidRDefault="00C87B3F" w:rsidP="009D4DBD">
            <w:pPr>
              <w:shd w:val="clear" w:color="auto" w:fill="FFFFFF"/>
              <w:ind w:firstLine="5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731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1245A2">
              <w:rPr>
                <w:sz w:val="28"/>
                <w:szCs w:val="28"/>
              </w:rPr>
              <w:t>А</w:t>
            </w:r>
            <w:r w:rsidR="00A66490">
              <w:rPr>
                <w:sz w:val="28"/>
                <w:szCs w:val="28"/>
              </w:rPr>
              <w:t xml:space="preserve">бзац </w:t>
            </w:r>
            <w:r w:rsidR="00641F56">
              <w:rPr>
                <w:sz w:val="28"/>
                <w:szCs w:val="28"/>
              </w:rPr>
              <w:t>5</w:t>
            </w:r>
            <w:r w:rsidR="00A66490">
              <w:rPr>
                <w:sz w:val="28"/>
                <w:szCs w:val="28"/>
              </w:rPr>
              <w:t xml:space="preserve"> </w:t>
            </w:r>
            <w:r w:rsidR="003F3968" w:rsidRPr="001646BF">
              <w:rPr>
                <w:sz w:val="28"/>
                <w:szCs w:val="28"/>
              </w:rPr>
              <w:t>розділ</w:t>
            </w:r>
            <w:r w:rsidR="00A66490">
              <w:rPr>
                <w:sz w:val="28"/>
                <w:szCs w:val="28"/>
              </w:rPr>
              <w:t>у</w:t>
            </w:r>
            <w:r w:rsidR="003F3968" w:rsidRPr="001646BF">
              <w:rPr>
                <w:sz w:val="28"/>
                <w:szCs w:val="28"/>
              </w:rPr>
              <w:t xml:space="preserve"> </w:t>
            </w:r>
            <w:r w:rsidR="00A66490">
              <w:rPr>
                <w:sz w:val="28"/>
                <w:szCs w:val="28"/>
              </w:rPr>
              <w:t>5</w:t>
            </w:r>
            <w:r w:rsidR="003F3968" w:rsidRPr="001646BF">
              <w:rPr>
                <w:sz w:val="28"/>
                <w:szCs w:val="28"/>
              </w:rPr>
              <w:t xml:space="preserve"> Програми </w:t>
            </w:r>
            <w:r w:rsidR="001245A2">
              <w:rPr>
                <w:sz w:val="28"/>
                <w:szCs w:val="28"/>
              </w:rPr>
              <w:t xml:space="preserve">викласти </w:t>
            </w:r>
            <w:r w:rsidR="00CB4C0A" w:rsidRPr="001646BF">
              <w:rPr>
                <w:sz w:val="28"/>
                <w:szCs w:val="27"/>
              </w:rPr>
              <w:t>у новій редакції</w:t>
            </w:r>
            <w:r w:rsidR="00A66490">
              <w:rPr>
                <w:sz w:val="28"/>
                <w:szCs w:val="28"/>
              </w:rPr>
              <w:t>:</w:t>
            </w:r>
            <w:r w:rsidR="009D4DBD">
              <w:rPr>
                <w:sz w:val="28"/>
                <w:szCs w:val="28"/>
              </w:rPr>
              <w:t xml:space="preserve"> </w:t>
            </w:r>
            <w:r w:rsidR="00A66490">
              <w:rPr>
                <w:sz w:val="28"/>
                <w:szCs w:val="28"/>
              </w:rPr>
              <w:t>«</w:t>
            </w:r>
            <w:r w:rsidR="00A66490" w:rsidRPr="00755BFD">
              <w:rPr>
                <w:color w:val="000000"/>
                <w:sz w:val="28"/>
                <w:szCs w:val="28"/>
              </w:rPr>
              <w:t>Строк виконання програми – 2019</w:t>
            </w:r>
            <w:r w:rsidR="00A66490">
              <w:rPr>
                <w:color w:val="000000"/>
                <w:sz w:val="28"/>
                <w:szCs w:val="28"/>
              </w:rPr>
              <w:t>-2020</w:t>
            </w:r>
            <w:r w:rsidR="00A66490" w:rsidRPr="00755BFD">
              <w:rPr>
                <w:color w:val="000000"/>
                <w:sz w:val="28"/>
                <w:szCs w:val="28"/>
              </w:rPr>
              <w:t xml:space="preserve"> р</w:t>
            </w:r>
            <w:r w:rsidR="00A66490">
              <w:rPr>
                <w:color w:val="000000"/>
                <w:sz w:val="28"/>
                <w:szCs w:val="28"/>
              </w:rPr>
              <w:t>оки».</w:t>
            </w:r>
          </w:p>
          <w:p w:rsidR="003F3968" w:rsidRDefault="00CB4C0A" w:rsidP="00CB4C0A">
            <w:pPr>
              <w:shd w:val="clear" w:color="auto" w:fill="FFFFFF"/>
              <w:ind w:firstLine="53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>
              <w:rPr>
                <w:sz w:val="28"/>
                <w:szCs w:val="27"/>
              </w:rPr>
              <w:t xml:space="preserve">У </w:t>
            </w:r>
            <w:r w:rsidRPr="001646BF">
              <w:rPr>
                <w:sz w:val="28"/>
                <w:szCs w:val="27"/>
              </w:rPr>
              <w:t>п.6.1</w:t>
            </w:r>
            <w:r>
              <w:rPr>
                <w:sz w:val="28"/>
                <w:szCs w:val="27"/>
              </w:rPr>
              <w:t xml:space="preserve">. </w:t>
            </w:r>
            <w:r w:rsidRPr="001646BF">
              <w:rPr>
                <w:sz w:val="28"/>
                <w:szCs w:val="27"/>
              </w:rPr>
              <w:t xml:space="preserve">розділу 6 </w:t>
            </w:r>
            <w:r>
              <w:rPr>
                <w:sz w:val="28"/>
                <w:szCs w:val="27"/>
              </w:rPr>
              <w:t>Програми цифри і слов</w:t>
            </w:r>
            <w:r w:rsidR="00CD4E0F">
              <w:rPr>
                <w:sz w:val="28"/>
                <w:szCs w:val="27"/>
              </w:rPr>
              <w:t>о</w:t>
            </w:r>
            <w:r>
              <w:rPr>
                <w:sz w:val="28"/>
                <w:szCs w:val="27"/>
              </w:rPr>
              <w:t xml:space="preserve"> «</w:t>
            </w:r>
            <w:r w:rsidRPr="00636DCF">
              <w:rPr>
                <w:sz w:val="28"/>
              </w:rPr>
              <w:t>2019 році</w:t>
            </w:r>
            <w:r>
              <w:rPr>
                <w:sz w:val="28"/>
              </w:rPr>
              <w:t>» замінити цифрами і слов</w:t>
            </w:r>
            <w:r w:rsidR="00CD4E0F">
              <w:rPr>
                <w:sz w:val="28"/>
              </w:rPr>
              <w:t>ом</w:t>
            </w:r>
            <w:r>
              <w:rPr>
                <w:sz w:val="28"/>
              </w:rPr>
              <w:t xml:space="preserve"> «</w:t>
            </w:r>
            <w:r w:rsidRPr="00636DCF">
              <w:rPr>
                <w:sz w:val="28"/>
              </w:rPr>
              <w:t>2019</w:t>
            </w:r>
            <w:r>
              <w:rPr>
                <w:sz w:val="28"/>
              </w:rPr>
              <w:t>-2020</w:t>
            </w:r>
            <w:r w:rsidRPr="00636DCF">
              <w:rPr>
                <w:sz w:val="28"/>
              </w:rPr>
              <w:t xml:space="preserve"> </w:t>
            </w:r>
            <w:r>
              <w:rPr>
                <w:sz w:val="28"/>
              </w:rPr>
              <w:t>роках».</w:t>
            </w:r>
          </w:p>
          <w:p w:rsidR="00CB4C0A" w:rsidRDefault="00CB4C0A" w:rsidP="00CB4C0A">
            <w:pPr>
              <w:shd w:val="clear" w:color="auto" w:fill="FFFFFF"/>
              <w:ind w:firstLine="535"/>
              <w:jc w:val="both"/>
              <w:rPr>
                <w:sz w:val="28"/>
                <w:szCs w:val="27"/>
              </w:rPr>
            </w:pPr>
            <w:r>
              <w:rPr>
                <w:sz w:val="28"/>
              </w:rPr>
              <w:t>1.</w:t>
            </w:r>
            <w:r w:rsidR="001B33B1">
              <w:rPr>
                <w:sz w:val="28"/>
              </w:rPr>
              <w:t>4</w:t>
            </w:r>
            <w:r>
              <w:rPr>
                <w:sz w:val="28"/>
              </w:rPr>
              <w:t xml:space="preserve">. </w:t>
            </w:r>
            <w:r w:rsidR="00C5522D" w:rsidRPr="001646BF">
              <w:rPr>
                <w:sz w:val="28"/>
                <w:szCs w:val="27"/>
              </w:rPr>
              <w:t>Викласти п.6</w:t>
            </w:r>
            <w:r w:rsidR="00C5522D">
              <w:rPr>
                <w:sz w:val="28"/>
                <w:szCs w:val="27"/>
              </w:rPr>
              <w:t>.3</w:t>
            </w:r>
            <w:r w:rsidR="00C5522D" w:rsidRPr="001646BF">
              <w:rPr>
                <w:sz w:val="28"/>
                <w:szCs w:val="27"/>
              </w:rPr>
              <w:t>. розділу 6 у новій редакції</w:t>
            </w:r>
            <w:r w:rsidR="00C5522D">
              <w:rPr>
                <w:sz w:val="28"/>
                <w:szCs w:val="27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2"/>
              <w:gridCol w:w="5285"/>
              <w:gridCol w:w="1207"/>
              <w:gridCol w:w="1207"/>
              <w:gridCol w:w="1698"/>
            </w:tblGrid>
            <w:tr w:rsidR="00316903" w:rsidRPr="002855A0" w:rsidTr="00A81757">
              <w:tc>
                <w:tcPr>
                  <w:tcW w:w="229" w:type="pct"/>
                  <w:vMerge w:val="restart"/>
                </w:tcPr>
                <w:p w:rsidR="00316903" w:rsidRPr="002855A0" w:rsidRDefault="00316903" w:rsidP="00872906">
                  <w:pPr>
                    <w:jc w:val="center"/>
                  </w:pPr>
                  <w:r w:rsidRPr="002855A0">
                    <w:t>№</w:t>
                  </w:r>
                </w:p>
              </w:tc>
              <w:tc>
                <w:tcPr>
                  <w:tcW w:w="2683" w:type="pct"/>
                  <w:vMerge w:val="restart"/>
                </w:tcPr>
                <w:p w:rsidR="00316903" w:rsidRPr="002855A0" w:rsidRDefault="00316903" w:rsidP="00872906">
                  <w:pPr>
                    <w:jc w:val="center"/>
                  </w:pPr>
                  <w:r w:rsidRPr="002855A0">
                    <w:t>Напрямки використання</w:t>
                  </w:r>
                </w:p>
              </w:tc>
              <w:tc>
                <w:tcPr>
                  <w:tcW w:w="1225" w:type="pct"/>
                  <w:gridSpan w:val="2"/>
                </w:tcPr>
                <w:p w:rsidR="00316903" w:rsidRPr="002855A0" w:rsidRDefault="00316903" w:rsidP="007B0A88">
                  <w:pPr>
                    <w:jc w:val="center"/>
                  </w:pPr>
                  <w:r w:rsidRPr="002855A0">
                    <w:rPr>
                      <w:lang w:eastAsia="ru-RU"/>
                    </w:rPr>
                    <w:t>Витрати на рік, тис. грн.</w:t>
                  </w:r>
                </w:p>
              </w:tc>
              <w:tc>
                <w:tcPr>
                  <w:tcW w:w="862" w:type="pct"/>
                  <w:vMerge w:val="restart"/>
                </w:tcPr>
                <w:p w:rsidR="00316903" w:rsidRPr="002855A0" w:rsidRDefault="00316903" w:rsidP="00316903">
                  <w:pPr>
                    <w:jc w:val="center"/>
                    <w:rPr>
                      <w:lang w:eastAsia="ru-RU"/>
                    </w:rPr>
                  </w:pPr>
                  <w:r w:rsidRPr="002855A0">
                    <w:rPr>
                      <w:lang w:eastAsia="ru-RU"/>
                    </w:rPr>
                    <w:t>Всього за 2019 – 2020 роки, тис. грн.</w:t>
                  </w:r>
                </w:p>
              </w:tc>
            </w:tr>
            <w:tr w:rsidR="00316903" w:rsidRPr="002855A0" w:rsidTr="00A81757">
              <w:tc>
                <w:tcPr>
                  <w:tcW w:w="229" w:type="pct"/>
                  <w:vMerge/>
                </w:tcPr>
                <w:p w:rsidR="00316903" w:rsidRPr="002855A0" w:rsidRDefault="00316903" w:rsidP="00872906">
                  <w:pPr>
                    <w:jc w:val="both"/>
                  </w:pPr>
                </w:p>
              </w:tc>
              <w:tc>
                <w:tcPr>
                  <w:tcW w:w="2683" w:type="pct"/>
                  <w:vMerge/>
                </w:tcPr>
                <w:p w:rsidR="00316903" w:rsidRPr="002855A0" w:rsidRDefault="00316903" w:rsidP="00872906">
                  <w:pPr>
                    <w:jc w:val="both"/>
                  </w:pPr>
                </w:p>
              </w:tc>
              <w:tc>
                <w:tcPr>
                  <w:tcW w:w="613" w:type="pct"/>
                </w:tcPr>
                <w:p w:rsidR="00316903" w:rsidRPr="002855A0" w:rsidRDefault="00316903" w:rsidP="00872906">
                  <w:pPr>
                    <w:jc w:val="center"/>
                  </w:pPr>
                  <w:r w:rsidRPr="002855A0">
                    <w:t>2019 рік</w:t>
                  </w:r>
                </w:p>
              </w:tc>
              <w:tc>
                <w:tcPr>
                  <w:tcW w:w="613" w:type="pct"/>
                </w:tcPr>
                <w:p w:rsidR="00316903" w:rsidRPr="002855A0" w:rsidRDefault="00316903" w:rsidP="00872906">
                  <w:pPr>
                    <w:jc w:val="center"/>
                  </w:pPr>
                  <w:r w:rsidRPr="002855A0">
                    <w:t>2020 рік</w:t>
                  </w:r>
                </w:p>
              </w:tc>
              <w:tc>
                <w:tcPr>
                  <w:tcW w:w="862" w:type="pct"/>
                  <w:vMerge/>
                </w:tcPr>
                <w:p w:rsidR="00316903" w:rsidRPr="002855A0" w:rsidRDefault="00316903" w:rsidP="00872906">
                  <w:pPr>
                    <w:jc w:val="center"/>
                  </w:pPr>
                </w:p>
              </w:tc>
            </w:tr>
            <w:tr w:rsidR="00316903" w:rsidRPr="002855A0" w:rsidTr="00A81757">
              <w:tc>
                <w:tcPr>
                  <w:tcW w:w="229" w:type="pct"/>
                </w:tcPr>
                <w:p w:rsidR="00316903" w:rsidRPr="002855A0" w:rsidRDefault="00316903" w:rsidP="00872906">
                  <w:pPr>
                    <w:jc w:val="both"/>
                  </w:pPr>
                  <w:r w:rsidRPr="002855A0">
                    <w:t>1</w:t>
                  </w:r>
                </w:p>
              </w:tc>
              <w:tc>
                <w:tcPr>
                  <w:tcW w:w="2683" w:type="pct"/>
                </w:tcPr>
                <w:p w:rsidR="00316903" w:rsidRPr="002855A0" w:rsidRDefault="00821D66" w:rsidP="009D4DBD">
                  <w:r w:rsidRPr="002855A0">
                    <w:rPr>
                      <w:rStyle w:val="rvts0"/>
                    </w:rPr>
                    <w:t>Відшкодування витрат на проведення зубопротезування населенню на пільгових умовах</w:t>
                  </w:r>
                </w:p>
              </w:tc>
              <w:tc>
                <w:tcPr>
                  <w:tcW w:w="613" w:type="pct"/>
                  <w:vAlign w:val="center"/>
                </w:tcPr>
                <w:p w:rsidR="00316903" w:rsidRPr="002855A0" w:rsidRDefault="00D26A10" w:rsidP="001B1F5F">
                  <w:pPr>
                    <w:jc w:val="center"/>
                    <w:rPr>
                      <w:b/>
                      <w:bCs/>
                    </w:rPr>
                  </w:pPr>
                  <w:r w:rsidRPr="002855A0">
                    <w:rPr>
                      <w:b/>
                      <w:sz w:val="22"/>
                    </w:rPr>
                    <w:t>999,400</w:t>
                  </w:r>
                </w:p>
              </w:tc>
              <w:tc>
                <w:tcPr>
                  <w:tcW w:w="613" w:type="pct"/>
                  <w:vAlign w:val="center"/>
                </w:tcPr>
                <w:p w:rsidR="00316903" w:rsidRPr="002855A0" w:rsidRDefault="00D26A10" w:rsidP="00872906">
                  <w:pPr>
                    <w:jc w:val="center"/>
                    <w:rPr>
                      <w:b/>
                      <w:bCs/>
                    </w:rPr>
                  </w:pPr>
                  <w:r w:rsidRPr="002855A0">
                    <w:rPr>
                      <w:b/>
                      <w:bCs/>
                      <w:sz w:val="22"/>
                    </w:rPr>
                    <w:t>2764,735</w:t>
                  </w:r>
                </w:p>
              </w:tc>
              <w:tc>
                <w:tcPr>
                  <w:tcW w:w="862" w:type="pct"/>
                  <w:vAlign w:val="center"/>
                </w:tcPr>
                <w:p w:rsidR="00316903" w:rsidRPr="002855A0" w:rsidRDefault="00D26A10" w:rsidP="00063872">
                  <w:pPr>
                    <w:jc w:val="center"/>
                    <w:rPr>
                      <w:b/>
                      <w:bCs/>
                    </w:rPr>
                  </w:pPr>
                  <w:r w:rsidRPr="002855A0">
                    <w:rPr>
                      <w:b/>
                      <w:bCs/>
                      <w:sz w:val="22"/>
                    </w:rPr>
                    <w:t>3764,135</w:t>
                  </w:r>
                </w:p>
              </w:tc>
            </w:tr>
          </w:tbl>
          <w:p w:rsidR="00C5522D" w:rsidRPr="002855A0" w:rsidRDefault="00063872" w:rsidP="00CB4C0A">
            <w:pPr>
              <w:shd w:val="clear" w:color="auto" w:fill="FFFFFF"/>
              <w:ind w:firstLine="535"/>
              <w:jc w:val="both"/>
              <w:rPr>
                <w:sz w:val="28"/>
                <w:szCs w:val="27"/>
              </w:rPr>
            </w:pPr>
            <w:r w:rsidRPr="002855A0">
              <w:rPr>
                <w:sz w:val="28"/>
                <w:szCs w:val="27"/>
              </w:rPr>
              <w:t>1.</w:t>
            </w:r>
            <w:r w:rsidR="00B629B0" w:rsidRPr="002855A0">
              <w:rPr>
                <w:sz w:val="28"/>
                <w:szCs w:val="27"/>
              </w:rPr>
              <w:t>5</w:t>
            </w:r>
            <w:r w:rsidRPr="002855A0">
              <w:rPr>
                <w:sz w:val="28"/>
                <w:szCs w:val="27"/>
              </w:rPr>
              <w:t>.</w:t>
            </w:r>
            <w:r w:rsidR="00872906" w:rsidRPr="002855A0">
              <w:rPr>
                <w:sz w:val="28"/>
                <w:szCs w:val="28"/>
              </w:rPr>
              <w:t xml:space="preserve"> Розділ 8 Програми викласти </w:t>
            </w:r>
            <w:r w:rsidR="00872906" w:rsidRPr="002855A0">
              <w:rPr>
                <w:sz w:val="28"/>
                <w:szCs w:val="27"/>
              </w:rPr>
              <w:t>у новій редакції:</w:t>
            </w:r>
          </w:p>
          <w:p w:rsidR="00872906" w:rsidRPr="002855A0" w:rsidRDefault="00316FA2" w:rsidP="00316FA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855A0">
              <w:rPr>
                <w:b/>
                <w:sz w:val="28"/>
                <w:szCs w:val="28"/>
              </w:rPr>
              <w:t xml:space="preserve">«8. </w:t>
            </w:r>
            <w:r w:rsidR="00872906" w:rsidRPr="002855A0">
              <w:rPr>
                <w:b/>
                <w:sz w:val="28"/>
                <w:szCs w:val="28"/>
              </w:rPr>
              <w:t>Очікуваний результат виконання Програми</w:t>
            </w:r>
          </w:p>
          <w:p w:rsidR="00B82D65" w:rsidRPr="002855A0" w:rsidRDefault="001507F9" w:rsidP="00B82D65">
            <w:pPr>
              <w:ind w:firstLine="567"/>
              <w:jc w:val="both"/>
              <w:rPr>
                <w:sz w:val="28"/>
                <w:szCs w:val="28"/>
              </w:rPr>
            </w:pPr>
            <w:r w:rsidRPr="002855A0">
              <w:rPr>
                <w:sz w:val="28"/>
                <w:szCs w:val="28"/>
              </w:rPr>
              <w:t>Виконання Програми надасть можливість підвищити ефективність реалізації державної політики в галузі охорони здоров'я. Здійснення цієї</w:t>
            </w:r>
            <w:r w:rsidRPr="002855A0">
              <w:rPr>
                <w:i/>
                <w:sz w:val="28"/>
                <w:szCs w:val="28"/>
              </w:rPr>
              <w:t xml:space="preserve"> </w:t>
            </w:r>
            <w:r w:rsidRPr="002855A0">
              <w:rPr>
                <w:sz w:val="28"/>
                <w:szCs w:val="28"/>
              </w:rPr>
              <w:t xml:space="preserve">програми спрямовано на покращення здоров’я та якості життя ветеранів війни, інвалідів, учасників бойових дій, </w:t>
            </w:r>
            <w:r w:rsidR="00FB79D5" w:rsidRPr="002855A0">
              <w:rPr>
                <w:sz w:val="28"/>
                <w:szCs w:val="28"/>
              </w:rPr>
              <w:t>зокрема</w:t>
            </w:r>
            <w:r w:rsidRPr="002855A0">
              <w:rPr>
                <w:sz w:val="28"/>
                <w:szCs w:val="28"/>
              </w:rPr>
              <w:t xml:space="preserve"> в зоні проведення АТО, та інших жителів міста </w:t>
            </w:r>
            <w:r w:rsidRPr="002855A0">
              <w:rPr>
                <w:sz w:val="28"/>
                <w:szCs w:val="28"/>
              </w:rPr>
              <w:lastRenderedPageBreak/>
              <w:t xml:space="preserve">Черкаси, які відповідно до чинного законодавства мають право на </w:t>
            </w:r>
            <w:r w:rsidRPr="002855A0">
              <w:rPr>
                <w:rStyle w:val="a6"/>
                <w:b w:val="0"/>
                <w:sz w:val="28"/>
                <w:szCs w:val="28"/>
              </w:rPr>
              <w:t>пільгове зубне протезування</w:t>
            </w:r>
            <w:r w:rsidR="00B82D65" w:rsidRPr="002855A0">
              <w:rPr>
                <w:sz w:val="28"/>
                <w:szCs w:val="28"/>
              </w:rPr>
              <w:t>.</w:t>
            </w:r>
          </w:p>
          <w:p w:rsidR="00134F2B" w:rsidRPr="002855A0" w:rsidRDefault="00134F2B" w:rsidP="00134F2B">
            <w:pPr>
              <w:ind w:firstLine="567"/>
              <w:jc w:val="both"/>
              <w:rPr>
                <w:sz w:val="28"/>
              </w:rPr>
            </w:pPr>
            <w:r w:rsidRPr="002855A0">
              <w:rPr>
                <w:sz w:val="28"/>
                <w:szCs w:val="28"/>
              </w:rPr>
              <w:t>Показники виконання Програми</w:t>
            </w:r>
            <w:r w:rsidRPr="002855A0">
              <w:rPr>
                <w:sz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8"/>
              <w:gridCol w:w="4565"/>
              <w:gridCol w:w="712"/>
              <w:gridCol w:w="1824"/>
              <w:gridCol w:w="1100"/>
              <w:gridCol w:w="1100"/>
            </w:tblGrid>
            <w:tr w:rsidR="0065676A" w:rsidRPr="002855A0" w:rsidTr="00740415">
              <w:tc>
                <w:tcPr>
                  <w:tcW w:w="0" w:type="auto"/>
                  <w:vAlign w:val="center"/>
                </w:tcPr>
                <w:p w:rsidR="00872906" w:rsidRPr="002855A0" w:rsidRDefault="00872906" w:rsidP="001C0EBD">
                  <w:pPr>
                    <w:ind w:left="-78" w:right="-108"/>
                    <w:jc w:val="center"/>
                  </w:pPr>
                  <w:r w:rsidRPr="002855A0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r w:rsidR="001C0EBD" w:rsidRPr="002855A0">
                    <w:rPr>
                      <w:sz w:val="22"/>
                      <w:szCs w:val="22"/>
                    </w:rPr>
                    <w:t>з</w:t>
                  </w:r>
                  <w:r w:rsidRPr="002855A0">
                    <w:rPr>
                      <w:sz w:val="22"/>
                      <w:szCs w:val="22"/>
                    </w:rPr>
                    <w:t>\п</w:t>
                  </w:r>
                  <w:proofErr w:type="spellEnd"/>
                </w:p>
              </w:tc>
              <w:tc>
                <w:tcPr>
                  <w:tcW w:w="4565" w:type="dxa"/>
                  <w:vAlign w:val="center"/>
                </w:tcPr>
                <w:p w:rsidR="00872906" w:rsidRPr="002855A0" w:rsidRDefault="00872906" w:rsidP="00872906">
                  <w:pPr>
                    <w:jc w:val="center"/>
                  </w:pPr>
                  <w:r w:rsidRPr="002855A0">
                    <w:rPr>
                      <w:sz w:val="22"/>
                      <w:szCs w:val="22"/>
                    </w:rPr>
                    <w:t>Показники</w:t>
                  </w:r>
                </w:p>
              </w:tc>
              <w:tc>
                <w:tcPr>
                  <w:tcW w:w="712" w:type="dxa"/>
                  <w:vAlign w:val="center"/>
                </w:tcPr>
                <w:p w:rsidR="00872906" w:rsidRPr="002855A0" w:rsidRDefault="00872906" w:rsidP="00872906">
                  <w:pPr>
                    <w:jc w:val="center"/>
                  </w:pPr>
                  <w:r w:rsidRPr="002855A0">
                    <w:rPr>
                      <w:sz w:val="22"/>
                      <w:szCs w:val="22"/>
                    </w:rPr>
                    <w:t xml:space="preserve">Од. </w:t>
                  </w:r>
                  <w:proofErr w:type="spellStart"/>
                  <w:r w:rsidRPr="002855A0">
                    <w:rPr>
                      <w:sz w:val="22"/>
                      <w:szCs w:val="22"/>
                    </w:rPr>
                    <w:t>вимі-</w:t>
                  </w:r>
                  <w:proofErr w:type="spellEnd"/>
                </w:p>
                <w:p w:rsidR="00872906" w:rsidRPr="002855A0" w:rsidRDefault="00872906" w:rsidP="00872906">
                  <w:pPr>
                    <w:jc w:val="center"/>
                  </w:pPr>
                  <w:proofErr w:type="spellStart"/>
                  <w:r w:rsidRPr="002855A0">
                    <w:rPr>
                      <w:sz w:val="22"/>
                      <w:szCs w:val="22"/>
                    </w:rPr>
                    <w:t>ру</w:t>
                  </w:r>
                  <w:proofErr w:type="spellEnd"/>
                </w:p>
              </w:tc>
              <w:tc>
                <w:tcPr>
                  <w:tcW w:w="1824" w:type="dxa"/>
                  <w:vAlign w:val="center"/>
                </w:tcPr>
                <w:p w:rsidR="00872906" w:rsidRPr="002855A0" w:rsidRDefault="00872906" w:rsidP="00872906">
                  <w:pPr>
                    <w:ind w:left="-108" w:right="-84"/>
                    <w:jc w:val="center"/>
                  </w:pPr>
                  <w:r w:rsidRPr="002855A0">
                    <w:rPr>
                      <w:sz w:val="22"/>
                      <w:szCs w:val="22"/>
                    </w:rPr>
                    <w:t>Джерело</w:t>
                  </w:r>
                </w:p>
                <w:p w:rsidR="00872906" w:rsidRPr="002855A0" w:rsidRDefault="00872906" w:rsidP="00872906">
                  <w:pPr>
                    <w:ind w:left="-108" w:right="-84"/>
                    <w:jc w:val="center"/>
                  </w:pPr>
                  <w:r w:rsidRPr="002855A0">
                    <w:rPr>
                      <w:sz w:val="22"/>
                      <w:szCs w:val="22"/>
                    </w:rPr>
                    <w:t>інформації</w:t>
                  </w:r>
                </w:p>
              </w:tc>
              <w:tc>
                <w:tcPr>
                  <w:tcW w:w="0" w:type="auto"/>
                </w:tcPr>
                <w:p w:rsidR="00872906" w:rsidRPr="002855A0" w:rsidRDefault="00872906" w:rsidP="00872906">
                  <w:pPr>
                    <w:jc w:val="center"/>
                  </w:pPr>
                  <w:r w:rsidRPr="002855A0">
                    <w:rPr>
                      <w:sz w:val="22"/>
                      <w:szCs w:val="22"/>
                    </w:rPr>
                    <w:t>2019 рік (проект)</w:t>
                  </w:r>
                </w:p>
              </w:tc>
              <w:tc>
                <w:tcPr>
                  <w:tcW w:w="0" w:type="auto"/>
                </w:tcPr>
                <w:p w:rsidR="00872906" w:rsidRPr="002855A0" w:rsidRDefault="00872906" w:rsidP="00872906">
                  <w:pPr>
                    <w:jc w:val="center"/>
                  </w:pPr>
                  <w:r w:rsidRPr="002855A0">
                    <w:rPr>
                      <w:sz w:val="22"/>
                      <w:szCs w:val="22"/>
                    </w:rPr>
                    <w:t>2020 рік (проект)</w:t>
                  </w:r>
                </w:p>
              </w:tc>
            </w:tr>
            <w:tr w:rsidR="0065676A" w:rsidRPr="002855A0" w:rsidTr="00740415">
              <w:tc>
                <w:tcPr>
                  <w:tcW w:w="0" w:type="auto"/>
                  <w:vAlign w:val="center"/>
                </w:tcPr>
                <w:p w:rsidR="00872906" w:rsidRPr="002855A0" w:rsidRDefault="00872906" w:rsidP="00872906">
                  <w:pPr>
                    <w:ind w:left="-78" w:right="-108"/>
                    <w:jc w:val="center"/>
                    <w:rPr>
                      <w:b/>
                    </w:rPr>
                  </w:pPr>
                  <w:r w:rsidRPr="002855A0">
                    <w:rPr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565" w:type="dxa"/>
                  <w:vAlign w:val="center"/>
                </w:tcPr>
                <w:p w:rsidR="00872906" w:rsidRPr="002855A0" w:rsidRDefault="002704CA" w:rsidP="00872906">
                  <w:pPr>
                    <w:jc w:val="center"/>
                    <w:rPr>
                      <w:b/>
                    </w:rPr>
                  </w:pPr>
                  <w:r w:rsidRPr="002855A0">
                    <w:rPr>
                      <w:b/>
                      <w:sz w:val="22"/>
                      <w:szCs w:val="22"/>
                    </w:rPr>
                    <w:t>за</w:t>
                  </w:r>
                  <w:r w:rsidR="00872906" w:rsidRPr="002855A0">
                    <w:rPr>
                      <w:b/>
                      <w:sz w:val="22"/>
                      <w:szCs w:val="22"/>
                    </w:rPr>
                    <w:t>трат</w:t>
                  </w:r>
                </w:p>
              </w:tc>
              <w:tc>
                <w:tcPr>
                  <w:tcW w:w="712" w:type="dxa"/>
                  <w:vAlign w:val="center"/>
                </w:tcPr>
                <w:p w:rsidR="00872906" w:rsidRPr="002855A0" w:rsidRDefault="00872906" w:rsidP="0087290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vAlign w:val="center"/>
                </w:tcPr>
                <w:p w:rsidR="00872906" w:rsidRPr="002855A0" w:rsidRDefault="00872906" w:rsidP="00872906">
                  <w:pPr>
                    <w:ind w:left="-108" w:right="-84"/>
                    <w:jc w:val="center"/>
                  </w:pPr>
                </w:p>
              </w:tc>
              <w:tc>
                <w:tcPr>
                  <w:tcW w:w="0" w:type="auto"/>
                </w:tcPr>
                <w:p w:rsidR="00872906" w:rsidRPr="002855A0" w:rsidRDefault="00872906" w:rsidP="00872906">
                  <w:pPr>
                    <w:ind w:left="-108" w:right="-108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872906" w:rsidRPr="002855A0" w:rsidRDefault="00872906" w:rsidP="00872906">
                  <w:pPr>
                    <w:ind w:left="-108" w:right="-108"/>
                    <w:jc w:val="center"/>
                  </w:pPr>
                </w:p>
              </w:tc>
            </w:tr>
            <w:tr w:rsidR="00127B4E" w:rsidRPr="002855A0" w:rsidTr="00740415">
              <w:tc>
                <w:tcPr>
                  <w:tcW w:w="0" w:type="auto"/>
                  <w:vAlign w:val="center"/>
                </w:tcPr>
                <w:p w:rsidR="00127B4E" w:rsidRPr="002855A0" w:rsidRDefault="00127B4E" w:rsidP="00456C5D">
                  <w:pPr>
                    <w:ind w:left="-78" w:right="-108"/>
                    <w:jc w:val="center"/>
                  </w:pPr>
                  <w:r w:rsidRPr="002855A0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4565" w:type="dxa"/>
                  <w:vAlign w:val="center"/>
                </w:tcPr>
                <w:p w:rsidR="00127B4E" w:rsidRPr="002855A0" w:rsidRDefault="00127B4E" w:rsidP="00456C5D">
                  <w:r w:rsidRPr="002855A0">
                    <w:rPr>
                      <w:sz w:val="22"/>
                      <w:szCs w:val="22"/>
                    </w:rPr>
                    <w:t>Обсяги видатків за програмою</w:t>
                  </w:r>
                </w:p>
              </w:tc>
              <w:tc>
                <w:tcPr>
                  <w:tcW w:w="712" w:type="dxa"/>
                  <w:vAlign w:val="center"/>
                </w:tcPr>
                <w:p w:rsidR="00127B4E" w:rsidRPr="002855A0" w:rsidRDefault="00127B4E" w:rsidP="00872906">
                  <w:pPr>
                    <w:jc w:val="center"/>
                  </w:pPr>
                  <w:r w:rsidRPr="002855A0">
                    <w:rPr>
                      <w:sz w:val="22"/>
                      <w:szCs w:val="22"/>
                    </w:rPr>
                    <w:t>грн.</w:t>
                  </w:r>
                </w:p>
              </w:tc>
              <w:tc>
                <w:tcPr>
                  <w:tcW w:w="1824" w:type="dxa"/>
                  <w:vAlign w:val="center"/>
                </w:tcPr>
                <w:p w:rsidR="00127B4E" w:rsidRPr="002855A0" w:rsidRDefault="00127B4E" w:rsidP="00872906">
                  <w:pPr>
                    <w:tabs>
                      <w:tab w:val="left" w:pos="720"/>
                    </w:tabs>
                    <w:jc w:val="center"/>
                  </w:pPr>
                  <w:r w:rsidRPr="002855A0">
                    <w:rPr>
                      <w:sz w:val="22"/>
                      <w:szCs w:val="22"/>
                    </w:rPr>
                    <w:t>міський</w:t>
                  </w:r>
                </w:p>
                <w:p w:rsidR="00127B4E" w:rsidRPr="002855A0" w:rsidRDefault="00127B4E" w:rsidP="00872906">
                  <w:pPr>
                    <w:tabs>
                      <w:tab w:val="left" w:pos="720"/>
                    </w:tabs>
                    <w:jc w:val="center"/>
                  </w:pPr>
                  <w:r w:rsidRPr="002855A0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0" w:type="auto"/>
                  <w:vAlign w:val="center"/>
                </w:tcPr>
                <w:p w:rsidR="00127B4E" w:rsidRPr="002855A0" w:rsidRDefault="00127B4E" w:rsidP="0021690E">
                  <w:pPr>
                    <w:jc w:val="center"/>
                    <w:rPr>
                      <w:bCs/>
                    </w:rPr>
                  </w:pPr>
                  <w:r w:rsidRPr="002855A0">
                    <w:rPr>
                      <w:sz w:val="22"/>
                      <w:szCs w:val="22"/>
                    </w:rPr>
                    <w:t>999400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127B4E" w:rsidRPr="002855A0" w:rsidRDefault="00127B4E" w:rsidP="0021690E">
                  <w:pPr>
                    <w:jc w:val="center"/>
                    <w:rPr>
                      <w:bCs/>
                    </w:rPr>
                  </w:pPr>
                  <w:r w:rsidRPr="002855A0">
                    <w:rPr>
                      <w:bCs/>
                      <w:sz w:val="22"/>
                      <w:szCs w:val="22"/>
                    </w:rPr>
                    <w:t>2764735</w:t>
                  </w:r>
                </w:p>
              </w:tc>
            </w:tr>
            <w:tr w:rsidR="0065676A" w:rsidRPr="003D1174" w:rsidTr="00740415">
              <w:tc>
                <w:tcPr>
                  <w:tcW w:w="0" w:type="auto"/>
                  <w:vAlign w:val="center"/>
                </w:tcPr>
                <w:p w:rsidR="007C19B5" w:rsidRPr="003D1174" w:rsidRDefault="007C19B5" w:rsidP="00872906">
                  <w:pPr>
                    <w:ind w:left="-78" w:right="-108"/>
                    <w:jc w:val="center"/>
                    <w:rPr>
                      <w:b/>
                    </w:rPr>
                  </w:pPr>
                  <w:r w:rsidRPr="003D1174">
                    <w:rPr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565" w:type="dxa"/>
                  <w:vAlign w:val="center"/>
                </w:tcPr>
                <w:p w:rsidR="007C19B5" w:rsidRPr="003D1174" w:rsidRDefault="007C19B5" w:rsidP="00872906">
                  <w:pPr>
                    <w:jc w:val="center"/>
                    <w:rPr>
                      <w:b/>
                    </w:rPr>
                  </w:pPr>
                  <w:r w:rsidRPr="003D1174">
                    <w:rPr>
                      <w:b/>
                      <w:sz w:val="22"/>
                      <w:szCs w:val="22"/>
                    </w:rPr>
                    <w:t>продукту</w:t>
                  </w:r>
                </w:p>
              </w:tc>
              <w:tc>
                <w:tcPr>
                  <w:tcW w:w="712" w:type="dxa"/>
                  <w:vAlign w:val="center"/>
                </w:tcPr>
                <w:p w:rsidR="007C19B5" w:rsidRPr="003D1174" w:rsidRDefault="007C19B5" w:rsidP="0087290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vAlign w:val="center"/>
                </w:tcPr>
                <w:p w:rsidR="007C19B5" w:rsidRPr="003D1174" w:rsidRDefault="007C19B5" w:rsidP="00872906">
                  <w:pPr>
                    <w:tabs>
                      <w:tab w:val="left" w:pos="720"/>
                    </w:tabs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7C19B5" w:rsidRPr="003D1174" w:rsidRDefault="007C19B5" w:rsidP="00B41294">
                  <w:pPr>
                    <w:tabs>
                      <w:tab w:val="left" w:pos="720"/>
                    </w:tabs>
                    <w:jc w:val="center"/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C19B5" w:rsidRPr="003D1174" w:rsidRDefault="007C19B5" w:rsidP="00872906">
                  <w:pPr>
                    <w:tabs>
                      <w:tab w:val="left" w:pos="720"/>
                    </w:tabs>
                    <w:jc w:val="center"/>
                  </w:pPr>
                </w:p>
              </w:tc>
            </w:tr>
            <w:tr w:rsidR="00577D14" w:rsidRPr="003D1174" w:rsidTr="00A54204">
              <w:tc>
                <w:tcPr>
                  <w:tcW w:w="0" w:type="auto"/>
                  <w:vAlign w:val="center"/>
                </w:tcPr>
                <w:p w:rsidR="00577D14" w:rsidRPr="003D1174" w:rsidRDefault="00577D14" w:rsidP="00872906">
                  <w:pPr>
                    <w:jc w:val="center"/>
                  </w:pPr>
                  <w:r w:rsidRPr="003D1174">
                    <w:rPr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4565" w:type="dxa"/>
                  <w:vAlign w:val="center"/>
                </w:tcPr>
                <w:p w:rsidR="00577D14" w:rsidRPr="003D1174" w:rsidRDefault="00577D14" w:rsidP="0021690E">
                  <w:r w:rsidRPr="003D1174">
                    <w:rPr>
                      <w:sz w:val="22"/>
                      <w:szCs w:val="22"/>
                    </w:rPr>
                    <w:t>Кількість звернень пільгової категорії населення з пільгового зубопротезування</w:t>
                  </w:r>
                </w:p>
              </w:tc>
              <w:tc>
                <w:tcPr>
                  <w:tcW w:w="712" w:type="dxa"/>
                  <w:vAlign w:val="center"/>
                </w:tcPr>
                <w:p w:rsidR="00577D14" w:rsidRPr="003D1174" w:rsidRDefault="00577D14" w:rsidP="0021690E">
                  <w:pPr>
                    <w:jc w:val="center"/>
                  </w:pPr>
                  <w:r w:rsidRPr="003D1174">
                    <w:rPr>
                      <w:sz w:val="22"/>
                      <w:szCs w:val="22"/>
                    </w:rPr>
                    <w:t>од.</w:t>
                  </w:r>
                </w:p>
              </w:tc>
              <w:tc>
                <w:tcPr>
                  <w:tcW w:w="1824" w:type="dxa"/>
                  <w:vAlign w:val="center"/>
                </w:tcPr>
                <w:p w:rsidR="00577D14" w:rsidRPr="003D1174" w:rsidRDefault="00577D14" w:rsidP="0021690E">
                  <w:pPr>
                    <w:jc w:val="center"/>
                  </w:pPr>
                  <w:r w:rsidRPr="003D1174">
                    <w:rPr>
                      <w:sz w:val="22"/>
                      <w:szCs w:val="22"/>
                    </w:rPr>
                    <w:t>статистична звітність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77D14" w:rsidRPr="003D1174" w:rsidRDefault="00FE16D9" w:rsidP="00577D1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988</w:t>
                  </w:r>
                </w:p>
              </w:tc>
              <w:tc>
                <w:tcPr>
                  <w:tcW w:w="0" w:type="auto"/>
                  <w:vAlign w:val="center"/>
                </w:tcPr>
                <w:p w:rsidR="00577D14" w:rsidRPr="003D1174" w:rsidRDefault="00577D14" w:rsidP="00577D14">
                  <w:pPr>
                    <w:jc w:val="center"/>
                    <w:rPr>
                      <w:color w:val="000000"/>
                    </w:rPr>
                  </w:pPr>
                  <w:r w:rsidRPr="003D1174">
                    <w:rPr>
                      <w:color w:val="000000"/>
                      <w:sz w:val="22"/>
                      <w:szCs w:val="22"/>
                    </w:rPr>
                    <w:t>988</w:t>
                  </w:r>
                </w:p>
              </w:tc>
            </w:tr>
            <w:tr w:rsidR="00577D14" w:rsidRPr="003D1174" w:rsidTr="00740415">
              <w:tc>
                <w:tcPr>
                  <w:tcW w:w="0" w:type="auto"/>
                  <w:vAlign w:val="center"/>
                </w:tcPr>
                <w:p w:rsidR="00577D14" w:rsidRPr="003D1174" w:rsidRDefault="00577D14" w:rsidP="00872906">
                  <w:pPr>
                    <w:jc w:val="center"/>
                  </w:pPr>
                  <w:r w:rsidRPr="003D1174">
                    <w:rPr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4565" w:type="dxa"/>
                  <w:vAlign w:val="center"/>
                </w:tcPr>
                <w:p w:rsidR="00577D14" w:rsidRPr="003D1174" w:rsidRDefault="00577D14" w:rsidP="0021690E">
                  <w:r w:rsidRPr="003D1174">
                    <w:rPr>
                      <w:sz w:val="22"/>
                      <w:szCs w:val="22"/>
                    </w:rPr>
                    <w:t>Кількість проведених пільгових зубопротезувань</w:t>
                  </w:r>
                </w:p>
              </w:tc>
              <w:tc>
                <w:tcPr>
                  <w:tcW w:w="712" w:type="dxa"/>
                  <w:vAlign w:val="center"/>
                </w:tcPr>
                <w:p w:rsidR="00577D14" w:rsidRPr="003D1174" w:rsidRDefault="00577D14" w:rsidP="0021690E">
                  <w:pPr>
                    <w:jc w:val="center"/>
                  </w:pPr>
                  <w:r w:rsidRPr="003D1174">
                    <w:rPr>
                      <w:sz w:val="22"/>
                      <w:szCs w:val="22"/>
                    </w:rPr>
                    <w:t>од.</w:t>
                  </w:r>
                </w:p>
              </w:tc>
              <w:tc>
                <w:tcPr>
                  <w:tcW w:w="1824" w:type="dxa"/>
                  <w:vAlign w:val="center"/>
                </w:tcPr>
                <w:p w:rsidR="00577D14" w:rsidRPr="003D1174" w:rsidRDefault="00577D14" w:rsidP="0021690E">
                  <w:pPr>
                    <w:jc w:val="center"/>
                  </w:pPr>
                  <w:r w:rsidRPr="003D1174">
                    <w:rPr>
                      <w:sz w:val="22"/>
                      <w:szCs w:val="22"/>
                    </w:rPr>
                    <w:t>статистична звітність</w:t>
                  </w:r>
                </w:p>
              </w:tc>
              <w:tc>
                <w:tcPr>
                  <w:tcW w:w="0" w:type="auto"/>
                  <w:vAlign w:val="center"/>
                </w:tcPr>
                <w:p w:rsidR="00577D14" w:rsidRPr="003D1174" w:rsidRDefault="00577D14" w:rsidP="00577D14">
                  <w:pPr>
                    <w:jc w:val="center"/>
                  </w:pPr>
                  <w:r w:rsidRPr="003D1174">
                    <w:rPr>
                      <w:sz w:val="22"/>
                      <w:szCs w:val="22"/>
                    </w:rPr>
                    <w:t>358</w:t>
                  </w:r>
                </w:p>
              </w:tc>
              <w:tc>
                <w:tcPr>
                  <w:tcW w:w="0" w:type="auto"/>
                  <w:vAlign w:val="center"/>
                </w:tcPr>
                <w:p w:rsidR="00577D14" w:rsidRPr="003D1174" w:rsidRDefault="00577D14" w:rsidP="00577D14">
                  <w:pPr>
                    <w:jc w:val="center"/>
                    <w:rPr>
                      <w:color w:val="000000"/>
                    </w:rPr>
                  </w:pPr>
                  <w:r w:rsidRPr="003D1174">
                    <w:rPr>
                      <w:color w:val="000000"/>
                      <w:sz w:val="22"/>
                      <w:szCs w:val="22"/>
                    </w:rPr>
                    <w:t>988</w:t>
                  </w:r>
                </w:p>
              </w:tc>
            </w:tr>
            <w:tr w:rsidR="0065676A" w:rsidRPr="003D1174" w:rsidTr="00740415">
              <w:tc>
                <w:tcPr>
                  <w:tcW w:w="0" w:type="auto"/>
                  <w:vAlign w:val="center"/>
                </w:tcPr>
                <w:p w:rsidR="007C19B5" w:rsidRPr="003D1174" w:rsidRDefault="007C19B5" w:rsidP="00872906">
                  <w:pPr>
                    <w:ind w:right="-144"/>
                    <w:jc w:val="center"/>
                    <w:rPr>
                      <w:b/>
                    </w:rPr>
                  </w:pPr>
                  <w:r w:rsidRPr="003D1174">
                    <w:rPr>
                      <w:b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565" w:type="dxa"/>
                  <w:vAlign w:val="center"/>
                </w:tcPr>
                <w:p w:rsidR="007C19B5" w:rsidRPr="003D1174" w:rsidRDefault="007C19B5" w:rsidP="00872906">
                  <w:pPr>
                    <w:jc w:val="center"/>
                    <w:rPr>
                      <w:b/>
                    </w:rPr>
                  </w:pPr>
                  <w:r w:rsidRPr="003D1174">
                    <w:rPr>
                      <w:b/>
                      <w:sz w:val="22"/>
                      <w:szCs w:val="22"/>
                    </w:rPr>
                    <w:t>ефективності</w:t>
                  </w:r>
                </w:p>
              </w:tc>
              <w:tc>
                <w:tcPr>
                  <w:tcW w:w="712" w:type="dxa"/>
                  <w:vAlign w:val="center"/>
                </w:tcPr>
                <w:p w:rsidR="007C19B5" w:rsidRPr="003D1174" w:rsidRDefault="007C19B5" w:rsidP="00872906">
                  <w:pPr>
                    <w:jc w:val="center"/>
                  </w:pPr>
                </w:p>
              </w:tc>
              <w:tc>
                <w:tcPr>
                  <w:tcW w:w="1824" w:type="dxa"/>
                  <w:vAlign w:val="center"/>
                </w:tcPr>
                <w:p w:rsidR="007C19B5" w:rsidRPr="003D1174" w:rsidRDefault="007C19B5" w:rsidP="00872906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7C19B5" w:rsidRPr="003D1174" w:rsidRDefault="007C19B5" w:rsidP="00B41294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7C19B5" w:rsidRPr="003D1174" w:rsidRDefault="007C19B5" w:rsidP="00872906">
                  <w:pPr>
                    <w:jc w:val="center"/>
                  </w:pPr>
                </w:p>
              </w:tc>
            </w:tr>
            <w:tr w:rsidR="00740415" w:rsidRPr="003D1174" w:rsidTr="00740415">
              <w:tc>
                <w:tcPr>
                  <w:tcW w:w="0" w:type="auto"/>
                  <w:vAlign w:val="center"/>
                </w:tcPr>
                <w:p w:rsidR="00740415" w:rsidRPr="003D1174" w:rsidRDefault="00740415" w:rsidP="00872906">
                  <w:pPr>
                    <w:jc w:val="center"/>
                  </w:pPr>
                  <w:r w:rsidRPr="003D1174">
                    <w:rPr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4565" w:type="dxa"/>
                </w:tcPr>
                <w:p w:rsidR="00740415" w:rsidRPr="004464C5" w:rsidRDefault="00740415" w:rsidP="00740415">
                  <w:pPr>
                    <w:rPr>
                      <w:szCs w:val="20"/>
                    </w:rPr>
                  </w:pPr>
                  <w:r w:rsidRPr="004464C5">
                    <w:t xml:space="preserve">Середня </w:t>
                  </w:r>
                  <w:r w:rsidRPr="005B312B">
                    <w:t xml:space="preserve">вартість </w:t>
                  </w:r>
                  <w:r>
                    <w:t>одного</w:t>
                  </w:r>
                  <w:r w:rsidRPr="005B312B">
                    <w:t xml:space="preserve"> пільгового зубопротезування</w:t>
                  </w:r>
                  <w:r w:rsidRPr="000F1B18">
                    <w:rPr>
                      <w:szCs w:val="20"/>
                    </w:rPr>
                    <w:t xml:space="preserve"> </w:t>
                  </w:r>
                </w:p>
              </w:tc>
              <w:tc>
                <w:tcPr>
                  <w:tcW w:w="712" w:type="dxa"/>
                  <w:vAlign w:val="center"/>
                </w:tcPr>
                <w:p w:rsidR="00740415" w:rsidRPr="004464C5" w:rsidRDefault="00740415" w:rsidP="0021690E">
                  <w:pPr>
                    <w:jc w:val="center"/>
                  </w:pPr>
                  <w:r w:rsidRPr="004464C5">
                    <w:t>грн.</w:t>
                  </w:r>
                </w:p>
              </w:tc>
              <w:tc>
                <w:tcPr>
                  <w:tcW w:w="1824" w:type="dxa"/>
                  <w:vAlign w:val="center"/>
                </w:tcPr>
                <w:p w:rsidR="00740415" w:rsidRPr="004464C5" w:rsidRDefault="00740415" w:rsidP="0021690E">
                  <w:pPr>
                    <w:jc w:val="center"/>
                  </w:pPr>
                  <w:r w:rsidRPr="004464C5">
                    <w:t>бухгалтерський облік</w:t>
                  </w:r>
                </w:p>
              </w:tc>
              <w:tc>
                <w:tcPr>
                  <w:tcW w:w="0" w:type="auto"/>
                  <w:vAlign w:val="center"/>
                </w:tcPr>
                <w:p w:rsidR="00740415" w:rsidRPr="0070156B" w:rsidRDefault="00E40A94" w:rsidP="0021690E">
                  <w:pPr>
                    <w:jc w:val="center"/>
                  </w:pPr>
                  <w:r>
                    <w:t>2792</w:t>
                  </w:r>
                </w:p>
              </w:tc>
              <w:tc>
                <w:tcPr>
                  <w:tcW w:w="0" w:type="auto"/>
                  <w:vAlign w:val="center"/>
                </w:tcPr>
                <w:p w:rsidR="00740415" w:rsidRPr="003D1174" w:rsidRDefault="00E40A94" w:rsidP="00123FE1">
                  <w:pPr>
                    <w:jc w:val="center"/>
                    <w:rPr>
                      <w:color w:val="000000"/>
                    </w:rPr>
                  </w:pPr>
                  <w:r w:rsidRPr="00E40A94">
                    <w:rPr>
                      <w:color w:val="000000"/>
                      <w:sz w:val="22"/>
                      <w:szCs w:val="22"/>
                    </w:rPr>
                    <w:t>2798</w:t>
                  </w:r>
                </w:p>
              </w:tc>
            </w:tr>
            <w:tr w:rsidR="0065676A" w:rsidRPr="003D1174" w:rsidTr="00740415">
              <w:tc>
                <w:tcPr>
                  <w:tcW w:w="0" w:type="auto"/>
                  <w:vAlign w:val="center"/>
                </w:tcPr>
                <w:p w:rsidR="007C19B5" w:rsidRPr="003D1174" w:rsidRDefault="007C19B5" w:rsidP="00872906">
                  <w:pPr>
                    <w:ind w:right="-144"/>
                    <w:jc w:val="center"/>
                    <w:rPr>
                      <w:b/>
                    </w:rPr>
                  </w:pPr>
                  <w:r w:rsidRPr="003D1174">
                    <w:rPr>
                      <w:b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565" w:type="dxa"/>
                  <w:vAlign w:val="center"/>
                </w:tcPr>
                <w:p w:rsidR="007C19B5" w:rsidRPr="003D1174" w:rsidRDefault="007C19B5" w:rsidP="00872906">
                  <w:pPr>
                    <w:jc w:val="center"/>
                    <w:rPr>
                      <w:b/>
                    </w:rPr>
                  </w:pPr>
                  <w:r w:rsidRPr="003D1174">
                    <w:rPr>
                      <w:b/>
                      <w:sz w:val="22"/>
                      <w:szCs w:val="22"/>
                    </w:rPr>
                    <w:t>якості</w:t>
                  </w:r>
                </w:p>
              </w:tc>
              <w:tc>
                <w:tcPr>
                  <w:tcW w:w="712" w:type="dxa"/>
                  <w:vAlign w:val="center"/>
                </w:tcPr>
                <w:p w:rsidR="007C19B5" w:rsidRPr="003D1174" w:rsidRDefault="007C19B5" w:rsidP="00872906">
                  <w:pPr>
                    <w:jc w:val="center"/>
                  </w:pPr>
                </w:p>
              </w:tc>
              <w:tc>
                <w:tcPr>
                  <w:tcW w:w="1824" w:type="dxa"/>
                  <w:vAlign w:val="center"/>
                </w:tcPr>
                <w:p w:rsidR="007C19B5" w:rsidRPr="003D1174" w:rsidRDefault="007C19B5" w:rsidP="00872906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7C19B5" w:rsidRPr="003D1174" w:rsidRDefault="007C19B5" w:rsidP="00B41294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7C19B5" w:rsidRPr="003D1174" w:rsidRDefault="007C19B5" w:rsidP="00872906">
                  <w:pPr>
                    <w:jc w:val="center"/>
                  </w:pPr>
                </w:p>
              </w:tc>
            </w:tr>
            <w:tr w:rsidR="00FE16D9" w:rsidRPr="003D1174" w:rsidTr="00DF420D">
              <w:tc>
                <w:tcPr>
                  <w:tcW w:w="0" w:type="auto"/>
                  <w:vAlign w:val="center"/>
                </w:tcPr>
                <w:p w:rsidR="00FE16D9" w:rsidRPr="003D1174" w:rsidRDefault="00FE16D9" w:rsidP="00456C5D">
                  <w:pPr>
                    <w:jc w:val="center"/>
                  </w:pPr>
                  <w:r w:rsidRPr="003D1174">
                    <w:rPr>
                      <w:sz w:val="22"/>
                      <w:szCs w:val="22"/>
                    </w:rPr>
                    <w:t>4.1.</w:t>
                  </w:r>
                </w:p>
              </w:tc>
              <w:tc>
                <w:tcPr>
                  <w:tcW w:w="4565" w:type="dxa"/>
                  <w:vAlign w:val="center"/>
                </w:tcPr>
                <w:p w:rsidR="00FE16D9" w:rsidRPr="00870AEA" w:rsidRDefault="00FE16D9" w:rsidP="0021690E">
                  <w:r>
                    <w:t>В</w:t>
                  </w:r>
                  <w:r w:rsidRPr="005B312B">
                    <w:t>ідсоток осіб, що отримали пільгове зубопротезування до загальної кількості осіб, що потребували пільгового зубопротезування</w:t>
                  </w:r>
                </w:p>
              </w:tc>
              <w:tc>
                <w:tcPr>
                  <w:tcW w:w="712" w:type="dxa"/>
                  <w:vAlign w:val="center"/>
                </w:tcPr>
                <w:p w:rsidR="00FE16D9" w:rsidRPr="00870AEA" w:rsidRDefault="00FE16D9" w:rsidP="0021690E">
                  <w:pPr>
                    <w:jc w:val="center"/>
                  </w:pPr>
                  <w:r w:rsidRPr="00870AEA">
                    <w:t>%</w:t>
                  </w:r>
                </w:p>
              </w:tc>
              <w:tc>
                <w:tcPr>
                  <w:tcW w:w="1824" w:type="dxa"/>
                  <w:vAlign w:val="center"/>
                </w:tcPr>
                <w:p w:rsidR="00FE16D9" w:rsidRPr="00870AEA" w:rsidRDefault="00FE16D9" w:rsidP="0021690E">
                  <w:pPr>
                    <w:jc w:val="center"/>
                  </w:pPr>
                  <w:r>
                    <w:t>розрахунок</w:t>
                  </w:r>
                </w:p>
              </w:tc>
              <w:tc>
                <w:tcPr>
                  <w:tcW w:w="0" w:type="auto"/>
                  <w:vAlign w:val="center"/>
                </w:tcPr>
                <w:p w:rsidR="00FE16D9" w:rsidRDefault="00FE1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36,2</w:t>
                  </w:r>
                </w:p>
              </w:tc>
              <w:tc>
                <w:tcPr>
                  <w:tcW w:w="0" w:type="auto"/>
                  <w:vAlign w:val="center"/>
                </w:tcPr>
                <w:p w:rsidR="00FE16D9" w:rsidRPr="00DF420D" w:rsidRDefault="00FE16D9" w:rsidP="00DF420D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DF420D">
                    <w:rPr>
                      <w:color w:val="000000"/>
                      <w:sz w:val="22"/>
                      <w:szCs w:val="20"/>
                    </w:rPr>
                    <w:t>100,0</w:t>
                  </w:r>
                </w:p>
              </w:tc>
            </w:tr>
            <w:tr w:rsidR="00FE16D9" w:rsidRPr="003D1174" w:rsidTr="00DF420D">
              <w:tc>
                <w:tcPr>
                  <w:tcW w:w="0" w:type="auto"/>
                  <w:vAlign w:val="center"/>
                </w:tcPr>
                <w:p w:rsidR="00FE16D9" w:rsidRPr="003D1174" w:rsidRDefault="00FE16D9" w:rsidP="00456C5D">
                  <w:pPr>
                    <w:jc w:val="center"/>
                  </w:pPr>
                  <w:r w:rsidRPr="003D1174">
                    <w:rPr>
                      <w:sz w:val="22"/>
                      <w:szCs w:val="22"/>
                    </w:rPr>
                    <w:t>4.2.</w:t>
                  </w:r>
                </w:p>
              </w:tc>
              <w:tc>
                <w:tcPr>
                  <w:tcW w:w="4565" w:type="dxa"/>
                  <w:vAlign w:val="center"/>
                </w:tcPr>
                <w:p w:rsidR="00FE16D9" w:rsidRPr="004464C5" w:rsidRDefault="00FE16D9" w:rsidP="00BD5AAA">
                  <w:r>
                    <w:t>Д</w:t>
                  </w:r>
                  <w:r w:rsidRPr="005B312B">
                    <w:t>инаміка кільк</w:t>
                  </w:r>
                  <w:r>
                    <w:t>о</w:t>
                  </w:r>
                  <w:r w:rsidRPr="005B312B">
                    <w:t xml:space="preserve">сті проведених пільгових зубопротезувань до </w:t>
                  </w:r>
                  <w:r>
                    <w:t>попереднього</w:t>
                  </w:r>
                  <w:r w:rsidRPr="005B312B">
                    <w:t xml:space="preserve"> року</w:t>
                  </w:r>
                </w:p>
              </w:tc>
              <w:tc>
                <w:tcPr>
                  <w:tcW w:w="712" w:type="dxa"/>
                  <w:vAlign w:val="center"/>
                </w:tcPr>
                <w:p w:rsidR="00FE16D9" w:rsidRPr="004464C5" w:rsidRDefault="00FE16D9" w:rsidP="0021690E">
                  <w:pPr>
                    <w:jc w:val="center"/>
                  </w:pPr>
                  <w:r w:rsidRPr="004464C5">
                    <w:t>%</w:t>
                  </w:r>
                </w:p>
              </w:tc>
              <w:tc>
                <w:tcPr>
                  <w:tcW w:w="1824" w:type="dxa"/>
                  <w:vAlign w:val="center"/>
                </w:tcPr>
                <w:p w:rsidR="00FE16D9" w:rsidRPr="004464C5" w:rsidRDefault="00FE16D9" w:rsidP="0021690E">
                  <w:pPr>
                    <w:jc w:val="center"/>
                  </w:pPr>
                  <w:r>
                    <w:t>розрахунок</w:t>
                  </w:r>
                </w:p>
              </w:tc>
              <w:tc>
                <w:tcPr>
                  <w:tcW w:w="0" w:type="auto"/>
                  <w:vAlign w:val="center"/>
                </w:tcPr>
                <w:p w:rsidR="00FE16D9" w:rsidRDefault="00FE1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FE16D9" w:rsidRPr="00DF420D" w:rsidRDefault="00FE16D9" w:rsidP="00DF420D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DF420D">
                    <w:rPr>
                      <w:color w:val="000000"/>
                      <w:sz w:val="22"/>
                      <w:szCs w:val="20"/>
                    </w:rPr>
                    <w:t>276,0</w:t>
                  </w:r>
                </w:p>
              </w:tc>
            </w:tr>
          </w:tbl>
          <w:p w:rsidR="00C5522D" w:rsidRPr="00116EA8" w:rsidRDefault="00872906" w:rsidP="00116EA8">
            <w:pPr>
              <w:ind w:firstLine="607"/>
              <w:jc w:val="both"/>
              <w:rPr>
                <w:sz w:val="28"/>
                <w:szCs w:val="28"/>
              </w:rPr>
            </w:pPr>
            <w:r w:rsidRPr="00716BE4">
              <w:rPr>
                <w:sz w:val="28"/>
                <w:szCs w:val="28"/>
              </w:rPr>
              <w:t xml:space="preserve">Фінансове забезпечення здійснюється у межах видатків, затверджених рішенням міської ради </w:t>
            </w:r>
            <w:r>
              <w:rPr>
                <w:sz w:val="28"/>
                <w:szCs w:val="28"/>
              </w:rPr>
              <w:t>п</w:t>
            </w:r>
            <w:r w:rsidRPr="00716BE4">
              <w:rPr>
                <w:sz w:val="28"/>
                <w:szCs w:val="28"/>
              </w:rPr>
              <w:t xml:space="preserve">ро міський бюджет на </w:t>
            </w:r>
            <w:r>
              <w:rPr>
                <w:sz w:val="28"/>
                <w:szCs w:val="28"/>
              </w:rPr>
              <w:t>відповідний</w:t>
            </w:r>
            <w:r w:rsidRPr="00716BE4">
              <w:rPr>
                <w:sz w:val="28"/>
                <w:szCs w:val="28"/>
              </w:rPr>
              <w:t xml:space="preserve"> рік</w:t>
            </w:r>
            <w:r>
              <w:rPr>
                <w:sz w:val="28"/>
                <w:szCs w:val="28"/>
              </w:rPr>
              <w:t>.</w:t>
            </w:r>
            <w:r w:rsidR="00116EA8">
              <w:rPr>
                <w:sz w:val="28"/>
                <w:szCs w:val="28"/>
              </w:rPr>
              <w:t xml:space="preserve"> </w:t>
            </w:r>
            <w:r w:rsidR="007C19B5" w:rsidRPr="006F2C4B">
              <w:rPr>
                <w:sz w:val="28"/>
                <w:szCs w:val="28"/>
                <w:shd w:val="clear" w:color="auto" w:fill="FFFFFF"/>
              </w:rPr>
              <w:t xml:space="preserve">Обсяги фінансування </w:t>
            </w:r>
            <w:r w:rsidR="007C19B5">
              <w:rPr>
                <w:sz w:val="28"/>
                <w:szCs w:val="28"/>
                <w:shd w:val="clear" w:color="auto" w:fill="FFFFFF"/>
              </w:rPr>
              <w:t xml:space="preserve">та інші показники Програми </w:t>
            </w:r>
            <w:r w:rsidR="007C19B5" w:rsidRPr="006F2C4B">
              <w:rPr>
                <w:sz w:val="28"/>
                <w:szCs w:val="28"/>
                <w:shd w:val="clear" w:color="auto" w:fill="FFFFFF"/>
              </w:rPr>
              <w:t xml:space="preserve">можуть </w:t>
            </w:r>
            <w:r w:rsidR="00116EA8">
              <w:rPr>
                <w:sz w:val="28"/>
                <w:szCs w:val="28"/>
                <w:shd w:val="clear" w:color="auto" w:fill="FFFFFF"/>
              </w:rPr>
              <w:t>уточнюватись</w:t>
            </w:r>
            <w:r w:rsidR="007C19B5" w:rsidRPr="006F2C4B">
              <w:rPr>
                <w:sz w:val="28"/>
                <w:szCs w:val="28"/>
                <w:shd w:val="clear" w:color="auto" w:fill="FFFFFF"/>
              </w:rPr>
              <w:t xml:space="preserve"> в межах бюджетного періоду </w:t>
            </w:r>
            <w:r w:rsidRPr="007307F8">
              <w:rPr>
                <w:sz w:val="28"/>
                <w:szCs w:val="28"/>
              </w:rPr>
              <w:t>у процесі виконання із відповідним відображенням у паспорті Програми</w:t>
            </w:r>
            <w:r w:rsidR="008F3952">
              <w:rPr>
                <w:sz w:val="28"/>
                <w:szCs w:val="28"/>
              </w:rPr>
              <w:t xml:space="preserve"> </w:t>
            </w:r>
            <w:r w:rsidR="007C19B5" w:rsidRPr="006F2C4B">
              <w:rPr>
                <w:sz w:val="28"/>
                <w:szCs w:val="28"/>
                <w:shd w:val="clear" w:color="auto" w:fill="FFFFFF"/>
              </w:rPr>
              <w:t>без внесення змін до даної Програми.</w:t>
            </w:r>
            <w:r>
              <w:rPr>
                <w:sz w:val="28"/>
                <w:szCs w:val="28"/>
              </w:rPr>
              <w:t>».</w:t>
            </w:r>
          </w:p>
          <w:p w:rsidR="00A22D85" w:rsidRPr="00166BA7" w:rsidRDefault="00A22D85" w:rsidP="00CB4C0A">
            <w:pPr>
              <w:ind w:firstLine="535"/>
              <w:jc w:val="both"/>
            </w:pPr>
            <w:r w:rsidRPr="00166BA7">
              <w:rPr>
                <w:sz w:val="28"/>
                <w:szCs w:val="28"/>
              </w:rPr>
              <w:t xml:space="preserve">2. Контроль за виконанням рішення покласти на заступника міського голови з питань діяльності виконавчих </w:t>
            </w:r>
            <w:r w:rsidR="00554411">
              <w:rPr>
                <w:sz w:val="28"/>
                <w:szCs w:val="28"/>
              </w:rPr>
              <w:t>органів ради</w:t>
            </w:r>
            <w:r w:rsidR="000A4ED8">
              <w:rPr>
                <w:sz w:val="28"/>
                <w:szCs w:val="28"/>
              </w:rPr>
              <w:t xml:space="preserve"> </w:t>
            </w:r>
            <w:r w:rsidR="005F0DC6">
              <w:rPr>
                <w:sz w:val="28"/>
                <w:szCs w:val="28"/>
              </w:rPr>
              <w:t>Волошина І.В.</w:t>
            </w:r>
            <w:r w:rsidRPr="005F0DC6">
              <w:rPr>
                <w:sz w:val="28"/>
                <w:szCs w:val="28"/>
              </w:rPr>
              <w:t xml:space="preserve"> та</w:t>
            </w:r>
            <w:r w:rsidRPr="00166BA7">
              <w:rPr>
                <w:sz w:val="28"/>
                <w:szCs w:val="28"/>
              </w:rPr>
              <w:t xml:space="preserve"> постійну комісію міської ради </w:t>
            </w:r>
            <w:r w:rsidRPr="003D4C2B">
              <w:rPr>
                <w:sz w:val="28"/>
                <w:szCs w:val="28"/>
              </w:rPr>
              <w:t>з питань охорони здоров’я, материнства, дитинства, сім’ї, соціального захисту, освіти, науки, культури, фізкультури та спорту</w:t>
            </w:r>
            <w:r w:rsidRPr="00166BA7">
              <w:rPr>
                <w:sz w:val="28"/>
                <w:szCs w:val="28"/>
              </w:rPr>
              <w:t>.</w:t>
            </w:r>
          </w:p>
        </w:tc>
      </w:tr>
      <w:tr w:rsidR="00A22D85" w:rsidRPr="00166BA7" w:rsidTr="006D295A">
        <w:trPr>
          <w:jc w:val="center"/>
        </w:trPr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91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567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2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11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80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80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</w:tr>
      <w:tr w:rsidR="00A22D85" w:rsidRPr="00166BA7" w:rsidTr="006D295A">
        <w:trPr>
          <w:jc w:val="center"/>
        </w:trPr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79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91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567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2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11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80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80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</w:tr>
      <w:tr w:rsidR="00A22D85" w:rsidRPr="006A14FD" w:rsidTr="006D295A">
        <w:trPr>
          <w:jc w:val="center"/>
        </w:trPr>
        <w:tc>
          <w:tcPr>
            <w:tcW w:w="3237" w:type="dxa"/>
            <w:gridSpan w:val="3"/>
            <w:shd w:val="clear" w:color="auto" w:fill="auto"/>
            <w:noWrap/>
            <w:vAlign w:val="center"/>
          </w:tcPr>
          <w:p w:rsidR="00A22D85" w:rsidRPr="006A14FD" w:rsidRDefault="00A22D85" w:rsidP="00751692">
            <w:r w:rsidRPr="006A14FD">
              <w:rPr>
                <w:sz w:val="28"/>
              </w:rPr>
              <w:t>Міський голова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A22D85" w:rsidRPr="006A14FD" w:rsidRDefault="00A22D85" w:rsidP="00751692"/>
        </w:tc>
        <w:tc>
          <w:tcPr>
            <w:tcW w:w="1567" w:type="dxa"/>
            <w:shd w:val="clear" w:color="auto" w:fill="auto"/>
            <w:noWrap/>
            <w:vAlign w:val="center"/>
          </w:tcPr>
          <w:p w:rsidR="00A22D85" w:rsidRPr="006A14FD" w:rsidRDefault="00A22D85" w:rsidP="00751692"/>
        </w:tc>
        <w:tc>
          <w:tcPr>
            <w:tcW w:w="724" w:type="dxa"/>
            <w:shd w:val="clear" w:color="auto" w:fill="auto"/>
            <w:noWrap/>
            <w:vAlign w:val="center"/>
          </w:tcPr>
          <w:p w:rsidR="00A22D85" w:rsidRPr="006A14FD" w:rsidRDefault="00A22D85" w:rsidP="00751692"/>
        </w:tc>
        <w:tc>
          <w:tcPr>
            <w:tcW w:w="1114" w:type="dxa"/>
            <w:shd w:val="clear" w:color="auto" w:fill="auto"/>
            <w:noWrap/>
            <w:vAlign w:val="center"/>
          </w:tcPr>
          <w:p w:rsidR="00A22D85" w:rsidRPr="006A14FD" w:rsidRDefault="00A22D85" w:rsidP="00751692"/>
        </w:tc>
        <w:tc>
          <w:tcPr>
            <w:tcW w:w="2160" w:type="dxa"/>
            <w:gridSpan w:val="2"/>
            <w:shd w:val="clear" w:color="auto" w:fill="auto"/>
            <w:noWrap/>
            <w:vAlign w:val="center"/>
          </w:tcPr>
          <w:p w:rsidR="00A22D85" w:rsidRPr="006A14FD" w:rsidRDefault="00A22D85" w:rsidP="00751692">
            <w:pPr>
              <w:jc w:val="right"/>
            </w:pPr>
            <w:r w:rsidRPr="006A14FD">
              <w:rPr>
                <w:sz w:val="28"/>
              </w:rPr>
              <w:t>А.В. Бондаренко</w:t>
            </w:r>
          </w:p>
        </w:tc>
      </w:tr>
    </w:tbl>
    <w:p w:rsidR="00625FF2" w:rsidRDefault="00625FF2" w:rsidP="00180A2D">
      <w:pPr>
        <w:jc w:val="both"/>
        <w:outlineLvl w:val="0"/>
        <w:rPr>
          <w:sz w:val="28"/>
          <w:szCs w:val="28"/>
        </w:rPr>
        <w:sectPr w:rsidR="00625FF2" w:rsidSect="00955DD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15"/>
        <w:gridCol w:w="825"/>
        <w:gridCol w:w="1476"/>
        <w:gridCol w:w="1207"/>
        <w:gridCol w:w="1407"/>
        <w:gridCol w:w="1937"/>
      </w:tblGrid>
      <w:tr w:rsidR="00955DDC" w:rsidRPr="001F26F3" w:rsidTr="00955DDC">
        <w:tc>
          <w:tcPr>
            <w:tcW w:w="5000" w:type="pct"/>
            <w:gridSpan w:val="6"/>
            <w:noWrap/>
          </w:tcPr>
          <w:p w:rsidR="00955DDC" w:rsidRPr="001F26F3" w:rsidRDefault="00B3046B" w:rsidP="00A66490">
            <w:pPr>
              <w:tabs>
                <w:tab w:val="left" w:pos="4095"/>
                <w:tab w:val="left" w:pos="4473"/>
              </w:tabs>
              <w:jc w:val="center"/>
              <w:rPr>
                <w:sz w:val="20"/>
                <w:szCs w:val="20"/>
              </w:rPr>
            </w:pPr>
            <w:r>
              <w:rPr>
                <w:spacing w:val="8"/>
              </w:rPr>
              <w:lastRenderedPageBreak/>
              <w:pict>
                <v:shape id="_x0000_i1026" type="#_x0000_t75" style="width:43.5pt;height:42.75pt">
                  <v:imagedata r:id="rId12" o:title=""/>
                </v:shape>
              </w:pict>
            </w:r>
          </w:p>
          <w:p w:rsidR="00955DDC" w:rsidRPr="001F26F3" w:rsidRDefault="00955DDC" w:rsidP="00955DDC">
            <w:pPr>
              <w:jc w:val="center"/>
              <w:rPr>
                <w:sz w:val="28"/>
                <w:szCs w:val="20"/>
              </w:rPr>
            </w:pPr>
            <w:r w:rsidRPr="001F26F3">
              <w:rPr>
                <w:sz w:val="28"/>
                <w:szCs w:val="20"/>
              </w:rPr>
              <w:t>УКРАЇНА</w:t>
            </w:r>
          </w:p>
          <w:p w:rsidR="00955DDC" w:rsidRPr="00955DDC" w:rsidRDefault="00955DDC" w:rsidP="00955DD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00"/>
              <w:jc w:val="center"/>
              <w:outlineLvl w:val="0"/>
              <w:rPr>
                <w:sz w:val="32"/>
                <w:lang w:eastAsia="en-US"/>
              </w:rPr>
            </w:pPr>
            <w:r w:rsidRPr="00955DDC">
              <w:rPr>
                <w:sz w:val="32"/>
                <w:szCs w:val="22"/>
                <w:lang w:eastAsia="en-US"/>
              </w:rPr>
              <w:t>Черкаська міська рада</w:t>
            </w:r>
          </w:p>
          <w:p w:rsidR="00955DDC" w:rsidRPr="001F26F3" w:rsidRDefault="00955DDC" w:rsidP="00955DDC">
            <w:pPr>
              <w:jc w:val="center"/>
              <w:rPr>
                <w:b/>
                <w:sz w:val="32"/>
                <w:szCs w:val="20"/>
              </w:rPr>
            </w:pPr>
            <w:r w:rsidRPr="00877CAA">
              <w:rPr>
                <w:b/>
                <w:sz w:val="32"/>
                <w:szCs w:val="20"/>
              </w:rPr>
              <w:t>Департамент охорони здоров’я та медичних послуг</w:t>
            </w:r>
          </w:p>
          <w:p w:rsidR="00955DDC" w:rsidRPr="00E34E95" w:rsidRDefault="00955DDC" w:rsidP="00955DDC">
            <w:pPr>
              <w:jc w:val="center"/>
            </w:pPr>
            <w:r w:rsidRPr="00E34E95">
              <w:t xml:space="preserve">вул. Байди Вишневецького, </w:t>
            </w:r>
            <w:smartTag w:uri="urn:schemas-microsoft-com:office:smarttags" w:element="metricconverter">
              <w:smartTagPr>
                <w:attr w:name="ProductID" w:val="36, м"/>
              </w:smartTagPr>
              <w:r w:rsidRPr="00E34E95">
                <w:t>36, м</w:t>
              </w:r>
            </w:smartTag>
            <w:r w:rsidRPr="00E34E95">
              <w:t xml:space="preserve">.Черкаси, 18000,  тел: (0472) 37-24-56, </w:t>
            </w:r>
            <w:r w:rsidRPr="00E34E95">
              <w:rPr>
                <w:lang w:val="en-US"/>
              </w:rPr>
              <w:t>fax</w:t>
            </w:r>
            <w:r w:rsidRPr="00E34E95">
              <w:t xml:space="preserve">:(0472) </w:t>
            </w:r>
            <w:r>
              <w:t>33</w:t>
            </w:r>
            <w:r w:rsidRPr="00E34E95">
              <w:t>-</w:t>
            </w:r>
            <w:r>
              <w:t>79-47</w:t>
            </w:r>
          </w:p>
          <w:p w:rsidR="00955DDC" w:rsidRPr="001F26F3" w:rsidRDefault="00955DDC" w:rsidP="00955DDC">
            <w:pPr>
              <w:jc w:val="center"/>
              <w:rPr>
                <w:sz w:val="26"/>
                <w:szCs w:val="20"/>
                <w:lang w:val="en-US"/>
              </w:rPr>
            </w:pPr>
            <w:r w:rsidRPr="00E34E95">
              <w:rPr>
                <w:lang w:val="en-US"/>
              </w:rPr>
              <w:t>E</w:t>
            </w:r>
            <w:r w:rsidRPr="00E34E95">
              <w:t>-</w:t>
            </w:r>
            <w:r w:rsidRPr="00E34E95">
              <w:rPr>
                <w:lang w:val="en-US"/>
              </w:rPr>
              <w:t>mail</w:t>
            </w:r>
            <w:r w:rsidRPr="00E34E95">
              <w:t xml:space="preserve">: </w:t>
            </w:r>
            <w:r w:rsidRPr="006C1B97">
              <w:t>dozmpchmr@gmail.com</w:t>
            </w:r>
            <w:r w:rsidRPr="00E34E95">
              <w:rPr>
                <w:color w:val="000000"/>
              </w:rPr>
              <w:t>, код  ЄДРПОУ  02013260</w:t>
            </w:r>
          </w:p>
          <w:p w:rsidR="00955DDC" w:rsidRPr="00F67667" w:rsidRDefault="00955DDC" w:rsidP="00A66490">
            <w:pPr>
              <w:rPr>
                <w:szCs w:val="28"/>
                <w:lang w:val="en-US"/>
              </w:rPr>
            </w:pPr>
          </w:p>
          <w:p w:rsidR="00955DDC" w:rsidRPr="001F26F3" w:rsidRDefault="00955DDC" w:rsidP="00A66490">
            <w:pPr>
              <w:jc w:val="center"/>
              <w:rPr>
                <w:sz w:val="28"/>
                <w:szCs w:val="28"/>
              </w:rPr>
            </w:pPr>
            <w:r w:rsidRPr="001F26F3">
              <w:rPr>
                <w:sz w:val="28"/>
                <w:szCs w:val="28"/>
              </w:rPr>
              <w:t>Пояснювальна записка</w:t>
            </w:r>
          </w:p>
          <w:p w:rsidR="00955DDC" w:rsidRPr="001F26F3" w:rsidRDefault="00955DDC" w:rsidP="00A66490">
            <w:pPr>
              <w:jc w:val="center"/>
              <w:rPr>
                <w:sz w:val="28"/>
                <w:szCs w:val="28"/>
              </w:rPr>
            </w:pPr>
            <w:r w:rsidRPr="001F26F3">
              <w:rPr>
                <w:sz w:val="28"/>
                <w:szCs w:val="28"/>
              </w:rPr>
              <w:t>до проекту рішення Черкаської міської ради</w:t>
            </w:r>
          </w:p>
          <w:p w:rsidR="00955DDC" w:rsidRPr="001F26F3" w:rsidRDefault="00955DDC" w:rsidP="00A66490">
            <w:pPr>
              <w:jc w:val="center"/>
              <w:rPr>
                <w:sz w:val="28"/>
                <w:szCs w:val="28"/>
              </w:rPr>
            </w:pPr>
            <w:r w:rsidRPr="001F26F3">
              <w:rPr>
                <w:sz w:val="28"/>
                <w:szCs w:val="28"/>
              </w:rPr>
              <w:t>«</w:t>
            </w:r>
            <w:r w:rsidR="00236267" w:rsidRPr="00AF0224">
              <w:rPr>
                <w:b/>
                <w:sz w:val="28"/>
              </w:rPr>
              <w:t xml:space="preserve">Про внесення змін до рішення міської ради </w:t>
            </w:r>
            <w:r w:rsidR="00A10A8C" w:rsidRPr="006D295A">
              <w:rPr>
                <w:b/>
                <w:sz w:val="28"/>
              </w:rPr>
              <w:t>від 24.01.2019 № 2-3746 «</w:t>
            </w:r>
            <w:r w:rsidR="00A10A8C" w:rsidRPr="006D295A">
              <w:rPr>
                <w:b/>
                <w:sz w:val="28"/>
                <w:szCs w:val="28"/>
              </w:rPr>
              <w:t>Про затвердження міської програми «</w:t>
            </w:r>
            <w:r w:rsidR="00A10A8C" w:rsidRPr="006D295A">
              <w:rPr>
                <w:b/>
                <w:sz w:val="28"/>
              </w:rPr>
              <w:t>Пільгове зубопротезування окремих категорій громадян міста Черкаси на 2019 рік</w:t>
            </w:r>
            <w:r w:rsidR="00316129">
              <w:rPr>
                <w:b/>
                <w:sz w:val="28"/>
                <w:szCs w:val="28"/>
              </w:rPr>
              <w:t>»</w:t>
            </w:r>
            <w:r w:rsidRPr="001F26F3">
              <w:rPr>
                <w:b/>
                <w:sz w:val="28"/>
                <w:szCs w:val="20"/>
              </w:rPr>
              <w:t>»</w:t>
            </w:r>
          </w:p>
          <w:p w:rsidR="00955DDC" w:rsidRPr="00073B8D" w:rsidRDefault="00955DDC" w:rsidP="00A66490">
            <w:pPr>
              <w:ind w:firstLine="540"/>
              <w:jc w:val="both"/>
              <w:rPr>
                <w:szCs w:val="28"/>
              </w:rPr>
            </w:pPr>
          </w:p>
          <w:p w:rsidR="00955DDC" w:rsidRPr="008F29A4" w:rsidRDefault="00C64A21" w:rsidP="007F6DEE">
            <w:pPr>
              <w:ind w:firstLine="567"/>
              <w:jc w:val="both"/>
              <w:rPr>
                <w:sz w:val="28"/>
                <w:szCs w:val="28"/>
              </w:rPr>
            </w:pPr>
            <w:r w:rsidRPr="008077C4">
              <w:rPr>
                <w:sz w:val="28"/>
                <w:szCs w:val="28"/>
              </w:rPr>
              <w:t>Міську програму «</w:t>
            </w:r>
            <w:r w:rsidR="008F3008" w:rsidRPr="008F3008">
              <w:rPr>
                <w:sz w:val="28"/>
              </w:rPr>
              <w:t>Пільгове зубопротезування окремих категорій громадян міста Черкаси на 2019 рік</w:t>
            </w:r>
            <w:r w:rsidRPr="008077C4">
              <w:rPr>
                <w:sz w:val="28"/>
                <w:szCs w:val="28"/>
              </w:rPr>
              <w:t>»</w:t>
            </w:r>
            <w:r w:rsidR="000C053D">
              <w:rPr>
                <w:sz w:val="28"/>
                <w:szCs w:val="28"/>
              </w:rPr>
              <w:t xml:space="preserve">, що затверджена </w:t>
            </w:r>
            <w:r w:rsidR="000C053D">
              <w:rPr>
                <w:sz w:val="28"/>
              </w:rPr>
              <w:t>рішенням</w:t>
            </w:r>
            <w:r w:rsidR="000C053D" w:rsidRPr="00956C55">
              <w:rPr>
                <w:sz w:val="28"/>
              </w:rPr>
              <w:t xml:space="preserve"> місь</w:t>
            </w:r>
            <w:r w:rsidR="000C053D">
              <w:rPr>
                <w:sz w:val="28"/>
              </w:rPr>
              <w:t xml:space="preserve">кої ради </w:t>
            </w:r>
            <w:r w:rsidR="000C053D" w:rsidRPr="00942FE3">
              <w:rPr>
                <w:sz w:val="28"/>
              </w:rPr>
              <w:t>від 24.01.2019 № 2-374</w:t>
            </w:r>
            <w:r w:rsidR="008F3008">
              <w:rPr>
                <w:sz w:val="28"/>
              </w:rPr>
              <w:t>6</w:t>
            </w:r>
            <w:r w:rsidR="000C053D">
              <w:rPr>
                <w:sz w:val="28"/>
              </w:rPr>
              <w:t>,</w:t>
            </w:r>
            <w:r w:rsidRPr="008077C4">
              <w:rPr>
                <w:sz w:val="28"/>
                <w:szCs w:val="28"/>
              </w:rPr>
              <w:t xml:space="preserve"> </w:t>
            </w:r>
            <w:r w:rsidR="00D14254">
              <w:rPr>
                <w:sz w:val="28"/>
                <w:szCs w:val="28"/>
              </w:rPr>
              <w:t xml:space="preserve">розроблено </w:t>
            </w:r>
            <w:r w:rsidR="008F3008" w:rsidRPr="00E16A84">
              <w:rPr>
                <w:sz w:val="28"/>
                <w:szCs w:val="28"/>
              </w:rPr>
              <w:t xml:space="preserve">на підставі </w:t>
            </w:r>
            <w:r w:rsidR="008F3008" w:rsidRPr="00E16A84">
              <w:rPr>
                <w:color w:val="000000"/>
                <w:sz w:val="28"/>
                <w:szCs w:val="28"/>
              </w:rPr>
              <w:t xml:space="preserve">законів України </w:t>
            </w:r>
            <w:r w:rsidR="008F3008" w:rsidRPr="00700861">
              <w:rPr>
                <w:color w:val="000000"/>
                <w:sz w:val="28"/>
                <w:szCs w:val="28"/>
              </w:rPr>
              <w:t xml:space="preserve">«Про внесення змін до деяких законодавчих актів України щодо удосконалення законодавства з питань </w:t>
            </w:r>
            <w:r w:rsidR="008F3008" w:rsidRPr="00355158">
              <w:rPr>
                <w:color w:val="000000"/>
                <w:sz w:val="28"/>
                <w:szCs w:val="28"/>
              </w:rPr>
              <w:t xml:space="preserve">діяльності закладів охорони здоров’я», </w:t>
            </w:r>
            <w:r w:rsidR="008F3008" w:rsidRPr="00355158">
              <w:rPr>
                <w:sz w:val="28"/>
                <w:szCs w:val="28"/>
              </w:rPr>
              <w:t xml:space="preserve">«Основи законодавства України про </w:t>
            </w:r>
            <w:r w:rsidR="008F3008" w:rsidRPr="008F29A4">
              <w:rPr>
                <w:sz w:val="28"/>
                <w:szCs w:val="28"/>
              </w:rPr>
              <w:t xml:space="preserve">охорону здоров’я», </w:t>
            </w:r>
            <w:hyperlink r:id="rId13" w:tgtFrame="_blank" w:history="1">
              <w:r w:rsidR="008F3008" w:rsidRPr="008F29A4">
                <w:rPr>
                  <w:rStyle w:val="a7"/>
                  <w:iCs/>
                  <w:color w:val="auto"/>
                  <w:sz w:val="28"/>
                  <w:szCs w:val="28"/>
                  <w:u w:val="none"/>
                </w:rPr>
                <w:t>«Про внесення змін та визнання такими, що втратили чинність, деяких законодавчих актів України»</w:t>
              </w:r>
            </w:hyperlink>
            <w:r w:rsidR="008F3008" w:rsidRPr="008F29A4">
              <w:rPr>
                <w:sz w:val="28"/>
                <w:szCs w:val="28"/>
              </w:rPr>
              <w:t>, «Про статус ветеранів війни, гарантії їх соціального захисту», «Про основи соціальної захищеності інвалідів в Україні», «Про статус ветеранів військової служби і ветеранів органів внутрішніх справ та їх соціальний захист», «Про донорство крові та її компонентів», «Про основні засади соціального захисту ветеранів праці та інших громадян похилого віку в Україні», «Про жертви нацистських переслідувань»</w:t>
            </w:r>
            <w:r w:rsidR="00A706E2" w:rsidRPr="008F29A4">
              <w:rPr>
                <w:sz w:val="28"/>
                <w:szCs w:val="28"/>
              </w:rPr>
              <w:t>.</w:t>
            </w:r>
          </w:p>
          <w:p w:rsidR="007F6DEE" w:rsidRPr="008F29A4" w:rsidRDefault="007F6DEE" w:rsidP="008F29A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bookmarkStart w:id="1" w:name="n276"/>
            <w:bookmarkEnd w:id="1"/>
            <w:r w:rsidRPr="008F29A4">
              <w:rPr>
                <w:sz w:val="28"/>
                <w:szCs w:val="28"/>
              </w:rPr>
              <w:t xml:space="preserve">Метою Програми є підвищення рівня </w:t>
            </w:r>
            <w:r w:rsidRPr="008F29A4">
              <w:rPr>
                <w:bCs/>
                <w:sz w:val="28"/>
                <w:szCs w:val="28"/>
              </w:rPr>
              <w:t xml:space="preserve">забезпечення безоплатного зубопротезування жителям міста Черкаси, </w:t>
            </w:r>
            <w:r w:rsidRPr="008F29A4">
              <w:rPr>
                <w:sz w:val="28"/>
                <w:szCs w:val="28"/>
              </w:rPr>
              <w:t xml:space="preserve">які відповідно до чинного законодавства мають право на </w:t>
            </w:r>
            <w:r w:rsidRPr="008F29A4">
              <w:rPr>
                <w:rStyle w:val="a6"/>
                <w:b w:val="0"/>
                <w:sz w:val="28"/>
                <w:szCs w:val="28"/>
              </w:rPr>
              <w:t>пільгове зубне протезування</w:t>
            </w:r>
            <w:r w:rsidRPr="008F29A4">
              <w:rPr>
                <w:sz w:val="28"/>
                <w:szCs w:val="28"/>
              </w:rPr>
              <w:t>. Основним завданням Програми є забезпечення зубного протезування пільговій категорії населення міста Черкаси. Виконання Програми підвищує ефективність реалізації державної політики в галузі охорони здоров'я. Здійснення цієї</w:t>
            </w:r>
            <w:r w:rsidRPr="008F29A4">
              <w:rPr>
                <w:i/>
                <w:sz w:val="28"/>
                <w:szCs w:val="28"/>
              </w:rPr>
              <w:t xml:space="preserve"> </w:t>
            </w:r>
            <w:r w:rsidRPr="008F29A4">
              <w:rPr>
                <w:sz w:val="28"/>
                <w:szCs w:val="28"/>
              </w:rPr>
              <w:t xml:space="preserve">Програми спрямовано на покращення здоров’я та якості життя ветеранів війни, інвалідів, учасників бойових дій, у тому числі в зоні проведення АТО, та інших жителів міста Черкаси, які відповідно до чинного законодавства мають право на </w:t>
            </w:r>
            <w:r w:rsidRPr="008F29A4">
              <w:rPr>
                <w:rStyle w:val="a6"/>
                <w:b w:val="0"/>
                <w:sz w:val="28"/>
                <w:szCs w:val="28"/>
              </w:rPr>
              <w:t>пільгове зубне протезування</w:t>
            </w:r>
            <w:r w:rsidRPr="008F29A4">
              <w:rPr>
                <w:sz w:val="28"/>
                <w:szCs w:val="28"/>
              </w:rPr>
              <w:t>.</w:t>
            </w:r>
          </w:p>
          <w:p w:rsidR="00D2189C" w:rsidRPr="00D2189C" w:rsidRDefault="00D2189C" w:rsidP="007F6DEE">
            <w:pPr>
              <w:ind w:firstLine="567"/>
              <w:jc w:val="both"/>
              <w:rPr>
                <w:sz w:val="28"/>
                <w:szCs w:val="28"/>
              </w:rPr>
            </w:pPr>
            <w:r w:rsidRPr="00D2189C">
              <w:rPr>
                <w:sz w:val="28"/>
                <w:szCs w:val="28"/>
              </w:rPr>
              <w:t xml:space="preserve">Враховуючи, що на даний час Кабінет Міністрів України і Міністерство охорони здоров’я України не врегулювали питання фінансування зазначених видатків у </w:t>
            </w:r>
            <w:r w:rsidR="008F29A4">
              <w:rPr>
                <w:sz w:val="28"/>
                <w:szCs w:val="28"/>
              </w:rPr>
              <w:t>2020 році з державного бюджету</w:t>
            </w:r>
            <w:r w:rsidRPr="00D2189C">
              <w:rPr>
                <w:sz w:val="28"/>
                <w:szCs w:val="28"/>
              </w:rPr>
              <w:t>, департамент охорони здоров’я та медичних послуг подає на розгляд міської ради пропозицію щодо продовження дії Програми на 2020 рік.</w:t>
            </w:r>
          </w:p>
          <w:p w:rsidR="00656BCF" w:rsidRPr="008077C4" w:rsidRDefault="00877CAA" w:rsidP="007F6DEE">
            <w:pPr>
              <w:ind w:firstLine="567"/>
              <w:jc w:val="both"/>
              <w:rPr>
                <w:sz w:val="28"/>
                <w:szCs w:val="28"/>
              </w:rPr>
            </w:pPr>
            <w:r w:rsidRPr="008077C4">
              <w:rPr>
                <w:sz w:val="28"/>
                <w:szCs w:val="28"/>
              </w:rPr>
              <w:t xml:space="preserve">Проект підготовлено департаментом охорони здоров’я та медичних послуг Черкаської міської ради. </w:t>
            </w:r>
          </w:p>
          <w:p w:rsidR="007A3C7F" w:rsidRPr="00FF2651" w:rsidRDefault="007A3C7F" w:rsidP="007A3C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B798E" w:rsidRPr="001F26F3" w:rsidTr="00FF2651">
        <w:tc>
          <w:tcPr>
            <w:tcW w:w="1637" w:type="pct"/>
            <w:noWrap/>
          </w:tcPr>
          <w:p w:rsidR="008B798E" w:rsidRPr="001F26F3" w:rsidRDefault="000C053D" w:rsidP="00A6649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Директор</w:t>
            </w:r>
            <w:r w:rsidR="008B798E">
              <w:rPr>
                <w:sz w:val="28"/>
                <w:szCs w:val="28"/>
              </w:rPr>
              <w:t xml:space="preserve"> </w:t>
            </w:r>
            <w:r w:rsidR="008B798E" w:rsidRPr="001F26F3">
              <w:rPr>
                <w:sz w:val="28"/>
                <w:szCs w:val="28"/>
              </w:rPr>
              <w:t xml:space="preserve">департаменту </w:t>
            </w:r>
          </w:p>
        </w:tc>
        <w:tc>
          <w:tcPr>
            <w:tcW w:w="371" w:type="pct"/>
            <w:noWrap/>
          </w:tcPr>
          <w:p w:rsidR="008B798E" w:rsidRPr="001F26F3" w:rsidRDefault="008B798E" w:rsidP="00A66490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noWrap/>
          </w:tcPr>
          <w:p w:rsidR="008B798E" w:rsidRPr="001F26F3" w:rsidRDefault="008B798E" w:rsidP="00A66490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noWrap/>
          </w:tcPr>
          <w:p w:rsidR="008B798E" w:rsidRPr="001F26F3" w:rsidRDefault="008B798E" w:rsidP="00A66490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</w:tcPr>
          <w:p w:rsidR="008B798E" w:rsidRPr="001F26F3" w:rsidRDefault="008B798E" w:rsidP="00A66490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noWrap/>
          </w:tcPr>
          <w:p w:rsidR="008B798E" w:rsidRPr="001F26F3" w:rsidRDefault="000C053D" w:rsidP="00A66490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О.М.Стадник</w:t>
            </w:r>
          </w:p>
        </w:tc>
      </w:tr>
      <w:tr w:rsidR="004974A3" w:rsidRPr="001F26F3" w:rsidTr="00FF2651">
        <w:tc>
          <w:tcPr>
            <w:tcW w:w="1637" w:type="pct"/>
            <w:noWrap/>
          </w:tcPr>
          <w:p w:rsidR="00955DDC" w:rsidRPr="00073B8D" w:rsidRDefault="00955DDC" w:rsidP="00A66490">
            <w:pPr>
              <w:jc w:val="both"/>
              <w:rPr>
                <w:szCs w:val="28"/>
              </w:rPr>
            </w:pPr>
          </w:p>
          <w:p w:rsidR="00C64A21" w:rsidRPr="008D2768" w:rsidRDefault="00E816EE" w:rsidP="00073B8D">
            <w:pPr>
              <w:jc w:val="both"/>
              <w:rPr>
                <w:sz w:val="20"/>
                <w:szCs w:val="20"/>
              </w:rPr>
            </w:pPr>
            <w:r w:rsidRPr="007307F8">
              <w:rPr>
                <w:sz w:val="20"/>
                <w:szCs w:val="20"/>
              </w:rPr>
              <w:t xml:space="preserve">вик. </w:t>
            </w:r>
            <w:r>
              <w:rPr>
                <w:sz w:val="20"/>
                <w:szCs w:val="20"/>
              </w:rPr>
              <w:t>Галушка Г.Ю</w:t>
            </w:r>
            <w:r w:rsidRPr="007307F8">
              <w:rPr>
                <w:sz w:val="20"/>
                <w:szCs w:val="20"/>
              </w:rPr>
              <w:t>.</w:t>
            </w:r>
            <w:r w:rsidR="00073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37-53-93</w:t>
            </w:r>
          </w:p>
        </w:tc>
        <w:tc>
          <w:tcPr>
            <w:tcW w:w="371" w:type="pct"/>
            <w:noWrap/>
          </w:tcPr>
          <w:p w:rsidR="00955DDC" w:rsidRPr="001F26F3" w:rsidRDefault="00955DDC" w:rsidP="00A66490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noWrap/>
          </w:tcPr>
          <w:p w:rsidR="00955DDC" w:rsidRPr="001F26F3" w:rsidRDefault="00955DDC" w:rsidP="00A66490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noWrap/>
          </w:tcPr>
          <w:p w:rsidR="00955DDC" w:rsidRPr="001F26F3" w:rsidRDefault="00955DDC" w:rsidP="00A66490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</w:tcPr>
          <w:p w:rsidR="00955DDC" w:rsidRPr="001F26F3" w:rsidRDefault="00955DDC" w:rsidP="00A66490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noWrap/>
          </w:tcPr>
          <w:p w:rsidR="00955DDC" w:rsidRPr="001F26F3" w:rsidRDefault="00955DDC" w:rsidP="00A66490">
            <w:pPr>
              <w:jc w:val="right"/>
              <w:rPr>
                <w:b/>
                <w:sz w:val="28"/>
                <w:szCs w:val="20"/>
              </w:rPr>
            </w:pPr>
          </w:p>
        </w:tc>
      </w:tr>
    </w:tbl>
    <w:p w:rsidR="001B044B" w:rsidRDefault="001B044B" w:rsidP="008F29A4">
      <w:pPr>
        <w:tabs>
          <w:tab w:val="left" w:pos="4095"/>
          <w:tab w:val="left" w:pos="4473"/>
        </w:tabs>
        <w:rPr>
          <w:color w:val="FF0000"/>
          <w:sz w:val="28"/>
          <w:szCs w:val="28"/>
          <w:lang w:eastAsia="en-US"/>
        </w:rPr>
        <w:sectPr w:rsidR="001B044B" w:rsidSect="008F29A4">
          <w:pgSz w:w="11906" w:h="16838"/>
          <w:pgMar w:top="567" w:right="567" w:bottom="567" w:left="158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1B044B" w:rsidRPr="00780C19" w:rsidTr="00B2583F">
        <w:trPr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1B044B" w:rsidRDefault="001B044B" w:rsidP="004E2170">
            <w:pPr>
              <w:ind w:firstLine="11482"/>
            </w:pPr>
            <w:r w:rsidRPr="00ED4E1C">
              <w:lastRenderedPageBreak/>
              <w:t xml:space="preserve">Додаток </w:t>
            </w:r>
          </w:p>
          <w:p w:rsidR="001B044B" w:rsidRDefault="001B044B" w:rsidP="004E2170">
            <w:pPr>
              <w:ind w:firstLine="11482"/>
              <w:rPr>
                <w:sz w:val="28"/>
                <w:szCs w:val="28"/>
              </w:rPr>
            </w:pPr>
            <w:r w:rsidRPr="00ED4E1C">
              <w:t>до пояснювальної записки</w:t>
            </w:r>
          </w:p>
          <w:p w:rsidR="001B044B" w:rsidRPr="00187141" w:rsidRDefault="001B044B" w:rsidP="004E2170">
            <w:pPr>
              <w:jc w:val="center"/>
              <w:rPr>
                <w:sz w:val="18"/>
                <w:szCs w:val="28"/>
              </w:rPr>
            </w:pPr>
          </w:p>
          <w:p w:rsidR="001B044B" w:rsidRPr="00ED4E1C" w:rsidRDefault="001B044B" w:rsidP="004E2170">
            <w:pPr>
              <w:pStyle w:val="af3"/>
              <w:tabs>
                <w:tab w:val="left" w:pos="540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D4E1C">
              <w:rPr>
                <w:rFonts w:ascii="Times New Roman" w:hAnsi="Times New Roman"/>
                <w:bCs/>
                <w:sz w:val="28"/>
                <w:szCs w:val="24"/>
              </w:rPr>
              <w:t xml:space="preserve">Звіт </w:t>
            </w:r>
            <w:r w:rsidRPr="00ED4E1C">
              <w:rPr>
                <w:rFonts w:ascii="Times New Roman" w:hAnsi="Times New Roman"/>
                <w:sz w:val="28"/>
                <w:szCs w:val="24"/>
              </w:rPr>
              <w:t>про виконання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програми</w:t>
            </w:r>
          </w:p>
          <w:p w:rsidR="001B044B" w:rsidRPr="00ED4E1C" w:rsidRDefault="00062929" w:rsidP="004E2170">
            <w:pPr>
              <w:jc w:val="center"/>
            </w:pPr>
            <w:r w:rsidRPr="008F3008">
              <w:rPr>
                <w:sz w:val="28"/>
              </w:rPr>
              <w:t>Пільгове зубопротезування окремих категорій громадян міста Черкаси</w:t>
            </w:r>
            <w:r w:rsidR="001B044B" w:rsidRPr="000B0900">
              <w:rPr>
                <w:sz w:val="28"/>
              </w:rPr>
              <w:t xml:space="preserve"> </w:t>
            </w:r>
            <w:r w:rsidR="001B044B" w:rsidRPr="000B0900">
              <w:rPr>
                <w:bCs/>
                <w:sz w:val="28"/>
              </w:rPr>
              <w:t xml:space="preserve">за </w:t>
            </w:r>
            <w:r w:rsidR="001B044B">
              <w:rPr>
                <w:bCs/>
                <w:sz w:val="28"/>
              </w:rPr>
              <w:t xml:space="preserve">9 місяців </w:t>
            </w:r>
            <w:r w:rsidR="001B044B" w:rsidRPr="000B0900">
              <w:rPr>
                <w:bCs/>
                <w:sz w:val="28"/>
              </w:rPr>
              <w:t>201</w:t>
            </w:r>
            <w:r w:rsidR="001B044B">
              <w:rPr>
                <w:bCs/>
                <w:sz w:val="28"/>
              </w:rPr>
              <w:t>9 року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06"/>
              <w:gridCol w:w="1275"/>
              <w:gridCol w:w="2268"/>
              <w:gridCol w:w="2268"/>
              <w:gridCol w:w="1878"/>
              <w:gridCol w:w="1524"/>
            </w:tblGrid>
            <w:tr w:rsidR="00B2583F" w:rsidRPr="00AE1390" w:rsidTr="00B2583F">
              <w:trPr>
                <w:trHeight w:val="300"/>
              </w:trPr>
              <w:tc>
                <w:tcPr>
                  <w:tcW w:w="485" w:type="dxa"/>
                  <w:shd w:val="clear" w:color="auto" w:fill="auto"/>
                  <w:vAlign w:val="center"/>
                  <w:hideMark/>
                </w:tcPr>
                <w:p w:rsidR="00FC721F" w:rsidRPr="00AE1390" w:rsidRDefault="00FC721F" w:rsidP="004E2170">
                  <w:pPr>
                    <w:jc w:val="center"/>
                  </w:pPr>
                  <w:r w:rsidRPr="00AE1390">
                    <w:rPr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5606" w:type="dxa"/>
                  <w:shd w:val="clear" w:color="auto" w:fill="auto"/>
                  <w:vAlign w:val="center"/>
                  <w:hideMark/>
                </w:tcPr>
                <w:p w:rsidR="00FC721F" w:rsidRPr="00AE1390" w:rsidRDefault="00FC721F" w:rsidP="004E2170">
                  <w:pPr>
                    <w:jc w:val="center"/>
                    <w:rPr>
                      <w:bCs/>
                    </w:rPr>
                  </w:pPr>
                  <w:r w:rsidRPr="00AE1390">
                    <w:rPr>
                      <w:bCs/>
                      <w:sz w:val="22"/>
                      <w:szCs w:val="22"/>
                    </w:rPr>
                    <w:t>Показники 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FC721F" w:rsidRPr="00AE1390" w:rsidRDefault="00FC721F" w:rsidP="004E2170">
                  <w:pPr>
                    <w:jc w:val="center"/>
                  </w:pPr>
                  <w:r w:rsidRPr="00AE1390">
                    <w:rPr>
                      <w:sz w:val="22"/>
                      <w:szCs w:val="22"/>
                    </w:rPr>
                    <w:t>Один. виміру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FC721F" w:rsidRPr="00AE1390" w:rsidRDefault="00FC721F" w:rsidP="004E2170">
                  <w:pPr>
                    <w:jc w:val="center"/>
                  </w:pPr>
                  <w:r w:rsidRPr="00AE1390">
                    <w:rPr>
                      <w:sz w:val="22"/>
                      <w:szCs w:val="22"/>
                    </w:rPr>
                    <w:t>Джерело інформації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FC721F" w:rsidRPr="00AE1390" w:rsidRDefault="00FC721F" w:rsidP="004E2170">
                  <w:pPr>
                    <w:jc w:val="center"/>
                    <w:rPr>
                      <w:sz w:val="20"/>
                      <w:szCs w:val="20"/>
                    </w:rPr>
                  </w:pPr>
                  <w:r w:rsidRPr="00AE1390">
                    <w:rPr>
                      <w:sz w:val="20"/>
                      <w:szCs w:val="20"/>
                    </w:rPr>
                    <w:t>Затверджено паспортом бюджетної програми на звітний період</w:t>
                  </w:r>
                </w:p>
              </w:tc>
              <w:tc>
                <w:tcPr>
                  <w:tcW w:w="1878" w:type="dxa"/>
                  <w:shd w:val="clear" w:color="auto" w:fill="auto"/>
                  <w:vAlign w:val="center"/>
                  <w:hideMark/>
                </w:tcPr>
                <w:p w:rsidR="00FC721F" w:rsidRPr="00AE1390" w:rsidRDefault="00FC721F" w:rsidP="004E2170">
                  <w:pPr>
                    <w:jc w:val="center"/>
                    <w:rPr>
                      <w:sz w:val="20"/>
                      <w:szCs w:val="20"/>
                    </w:rPr>
                  </w:pPr>
                  <w:r w:rsidRPr="00AE1390">
                    <w:rPr>
                      <w:sz w:val="20"/>
                      <w:szCs w:val="20"/>
                    </w:rPr>
                    <w:t>Виконано за звітний період (касові видатки/ надані кредити)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center"/>
                  <w:hideMark/>
                </w:tcPr>
                <w:p w:rsidR="00FC721F" w:rsidRPr="00AE1390" w:rsidRDefault="00FC721F" w:rsidP="004E2170">
                  <w:pPr>
                    <w:jc w:val="center"/>
                  </w:pPr>
                  <w:r w:rsidRPr="00AE1390">
                    <w:rPr>
                      <w:sz w:val="22"/>
                      <w:szCs w:val="22"/>
                    </w:rPr>
                    <w:t xml:space="preserve">Відхилення (у </w:t>
                  </w:r>
                  <w:proofErr w:type="spellStart"/>
                  <w:r w:rsidRPr="00AE1390">
                    <w:rPr>
                      <w:sz w:val="22"/>
                      <w:szCs w:val="22"/>
                    </w:rPr>
                    <w:t>відс</w:t>
                  </w:r>
                  <w:proofErr w:type="spellEnd"/>
                  <w:r w:rsidRPr="00AE1390">
                    <w:rPr>
                      <w:sz w:val="22"/>
                      <w:szCs w:val="22"/>
                    </w:rPr>
                    <w:t>.)</w:t>
                  </w:r>
                </w:p>
              </w:tc>
            </w:tr>
            <w:tr w:rsidR="00FC721F" w:rsidRPr="002258A2" w:rsidTr="00B2583F">
              <w:trPr>
                <w:trHeight w:val="300"/>
              </w:trPr>
              <w:tc>
                <w:tcPr>
                  <w:tcW w:w="485" w:type="dxa"/>
                  <w:shd w:val="clear" w:color="auto" w:fill="auto"/>
                  <w:hideMark/>
                </w:tcPr>
                <w:p w:rsidR="00FC721F" w:rsidRPr="00AE1390" w:rsidRDefault="00FC721F" w:rsidP="004E2170">
                  <w:pPr>
                    <w:jc w:val="center"/>
                  </w:pPr>
                </w:p>
              </w:tc>
              <w:tc>
                <w:tcPr>
                  <w:tcW w:w="14819" w:type="dxa"/>
                  <w:gridSpan w:val="6"/>
                  <w:shd w:val="clear" w:color="auto" w:fill="auto"/>
                  <w:hideMark/>
                </w:tcPr>
                <w:p w:rsidR="00FC721F" w:rsidRPr="000024D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FC721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Відшкодування витрат на проведення зубопротезування населенню на пільгових умовах</w:t>
                  </w:r>
                </w:p>
              </w:tc>
            </w:tr>
            <w:tr w:rsidR="00B2583F" w:rsidRPr="00AE1390" w:rsidTr="00B2583F">
              <w:trPr>
                <w:trHeight w:val="300"/>
              </w:trPr>
              <w:tc>
                <w:tcPr>
                  <w:tcW w:w="485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jc w:val="center"/>
                  </w:pPr>
                  <w:r w:rsidRPr="00936AE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06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затрат: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bottom"/>
                  <w:hideMark/>
                </w:tcPr>
                <w:p w:rsidR="00FC721F" w:rsidRPr="00936AE1" w:rsidRDefault="00FC721F" w:rsidP="004E2170">
                  <w:r w:rsidRPr="00936AE1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B2583F" w:rsidRPr="00AE1390" w:rsidTr="00B2583F">
              <w:trPr>
                <w:trHeight w:val="300"/>
              </w:trPr>
              <w:tc>
                <w:tcPr>
                  <w:tcW w:w="485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jc w:val="center"/>
                  </w:pPr>
                </w:p>
              </w:tc>
              <w:tc>
                <w:tcPr>
                  <w:tcW w:w="5606" w:type="dxa"/>
                  <w:shd w:val="clear" w:color="auto" w:fill="auto"/>
                  <w:vAlign w:val="center"/>
                  <w:hideMark/>
                </w:tcPr>
                <w:p w:rsidR="00FC721F" w:rsidRDefault="00FC721F" w:rsidP="004E2170">
                  <w:r>
                    <w:rPr>
                      <w:sz w:val="22"/>
                      <w:szCs w:val="22"/>
                    </w:rPr>
                    <w:t>Обсяг фінансування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FC721F" w:rsidRDefault="00FC721F" w:rsidP="004E21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грн.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FC721F" w:rsidRDefault="00FC721F" w:rsidP="004E217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міський бюджет, кошторис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FC721F" w:rsidRDefault="00FC721F" w:rsidP="00F107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999400,00</w:t>
                  </w:r>
                </w:p>
              </w:tc>
              <w:tc>
                <w:tcPr>
                  <w:tcW w:w="1878" w:type="dxa"/>
                  <w:shd w:val="clear" w:color="auto" w:fill="auto"/>
                  <w:vAlign w:val="center"/>
                  <w:hideMark/>
                </w:tcPr>
                <w:p w:rsidR="00FC721F" w:rsidRDefault="00FC721F" w:rsidP="00F107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628300,75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center"/>
                  <w:hideMark/>
                </w:tcPr>
                <w:p w:rsidR="00FC721F" w:rsidRDefault="00FC721F" w:rsidP="00F107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-37,1</w:t>
                  </w:r>
                </w:p>
              </w:tc>
            </w:tr>
            <w:tr w:rsidR="00FC721F" w:rsidRPr="00AE1390" w:rsidTr="00B2583F">
              <w:trPr>
                <w:trHeight w:val="300"/>
              </w:trPr>
              <w:tc>
                <w:tcPr>
                  <w:tcW w:w="485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jc w:val="center"/>
                  </w:pPr>
                </w:p>
              </w:tc>
              <w:tc>
                <w:tcPr>
                  <w:tcW w:w="14819" w:type="dxa"/>
                  <w:gridSpan w:val="6"/>
                  <w:shd w:val="clear" w:color="auto" w:fill="auto"/>
                  <w:vAlign w:val="center"/>
                  <w:hideMark/>
                </w:tcPr>
                <w:p w:rsidR="00FC721F" w:rsidRDefault="00FC721F" w:rsidP="00853BC1">
                  <w:pPr>
                    <w:rPr>
                      <w:color w:val="000000"/>
                    </w:rPr>
                  </w:pPr>
                  <w:r w:rsidRPr="002F7BD4">
                    <w:rPr>
                      <w:i/>
                      <w:iCs/>
                      <w:sz w:val="22"/>
                      <w:szCs w:val="22"/>
                    </w:rPr>
                    <w:t xml:space="preserve">Пояснення щодо причин розбіжностей між затвердженими та досягнутими результативними показниками: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К</w:t>
                  </w:r>
                  <w:r w:rsidRPr="00CF6D03">
                    <w:rPr>
                      <w:i/>
                      <w:iCs/>
                      <w:sz w:val="22"/>
                      <w:szCs w:val="22"/>
                    </w:rPr>
                    <w:t xml:space="preserve">ошти загального фонду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за 9 місяців поточного року використані на </w:t>
                  </w:r>
                  <w:r w:rsidR="00853BC1">
                    <w:rPr>
                      <w:i/>
                      <w:iCs/>
                      <w:sz w:val="22"/>
                      <w:szCs w:val="22"/>
                    </w:rPr>
                    <w:t>62,9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відс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>..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2583F" w:rsidRPr="00AE1390" w:rsidTr="00B2583F">
              <w:trPr>
                <w:trHeight w:val="300"/>
              </w:trPr>
              <w:tc>
                <w:tcPr>
                  <w:tcW w:w="485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jc w:val="center"/>
                  </w:pPr>
                  <w:r w:rsidRPr="00936AE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06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продукту: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bottom"/>
                  <w:hideMark/>
                </w:tcPr>
                <w:p w:rsidR="00FC721F" w:rsidRPr="00936AE1" w:rsidRDefault="00FC721F" w:rsidP="004E2170">
                  <w:r w:rsidRPr="00936AE1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6469C" w:rsidRPr="00C62D8C" w:rsidTr="0056469C">
              <w:trPr>
                <w:trHeight w:val="300"/>
              </w:trPr>
              <w:tc>
                <w:tcPr>
                  <w:tcW w:w="485" w:type="dxa"/>
                  <w:shd w:val="clear" w:color="auto" w:fill="auto"/>
                  <w:hideMark/>
                </w:tcPr>
                <w:p w:rsidR="0056469C" w:rsidRPr="00C62D8C" w:rsidRDefault="0056469C" w:rsidP="004E2170">
                  <w:pPr>
                    <w:jc w:val="center"/>
                  </w:pPr>
                </w:p>
              </w:tc>
              <w:tc>
                <w:tcPr>
                  <w:tcW w:w="5606" w:type="dxa"/>
                  <w:shd w:val="clear" w:color="auto" w:fill="auto"/>
                  <w:vAlign w:val="center"/>
                  <w:hideMark/>
                </w:tcPr>
                <w:p w:rsidR="0056469C" w:rsidRDefault="0056469C">
                  <w:r>
                    <w:rPr>
                      <w:sz w:val="22"/>
                      <w:szCs w:val="22"/>
                    </w:rPr>
                    <w:t>кількість звернень пільгової категорії населення з пільгового зубопротезування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56469C" w:rsidRDefault="005646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56469C" w:rsidRDefault="005646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статистична звітність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56469C" w:rsidRPr="0056469C" w:rsidRDefault="0056469C" w:rsidP="0056469C">
                  <w:pPr>
                    <w:jc w:val="right"/>
                    <w:rPr>
                      <w:color w:val="000000"/>
                    </w:rPr>
                  </w:pPr>
                  <w:r w:rsidRPr="0056469C">
                    <w:rPr>
                      <w:color w:val="000000"/>
                      <w:sz w:val="22"/>
                      <w:szCs w:val="22"/>
                    </w:rPr>
                    <w:t>847</w:t>
                  </w:r>
                </w:p>
              </w:tc>
              <w:tc>
                <w:tcPr>
                  <w:tcW w:w="1878" w:type="dxa"/>
                  <w:shd w:val="clear" w:color="auto" w:fill="auto"/>
                  <w:vAlign w:val="center"/>
                  <w:hideMark/>
                </w:tcPr>
                <w:p w:rsidR="0056469C" w:rsidRPr="0056469C" w:rsidRDefault="0056469C" w:rsidP="0056469C">
                  <w:pPr>
                    <w:jc w:val="right"/>
                    <w:rPr>
                      <w:color w:val="000000"/>
                    </w:rPr>
                  </w:pPr>
                  <w:r w:rsidRPr="0056469C">
                    <w:rPr>
                      <w:color w:val="000000"/>
                      <w:sz w:val="22"/>
                      <w:szCs w:val="22"/>
                    </w:rPr>
                    <w:t>988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center"/>
                  <w:hideMark/>
                </w:tcPr>
                <w:p w:rsidR="0056469C" w:rsidRPr="0056469C" w:rsidRDefault="0056469C" w:rsidP="0056469C">
                  <w:pPr>
                    <w:jc w:val="right"/>
                    <w:rPr>
                      <w:color w:val="000000"/>
                    </w:rPr>
                  </w:pPr>
                  <w:r w:rsidRPr="0056469C">
                    <w:rPr>
                      <w:color w:val="000000"/>
                      <w:sz w:val="22"/>
                      <w:szCs w:val="22"/>
                    </w:rPr>
                    <w:t>16,6</w:t>
                  </w:r>
                </w:p>
              </w:tc>
            </w:tr>
            <w:tr w:rsidR="0056469C" w:rsidRPr="00C62D8C" w:rsidTr="0056469C">
              <w:trPr>
                <w:trHeight w:val="300"/>
              </w:trPr>
              <w:tc>
                <w:tcPr>
                  <w:tcW w:w="485" w:type="dxa"/>
                  <w:shd w:val="clear" w:color="auto" w:fill="auto"/>
                  <w:hideMark/>
                </w:tcPr>
                <w:p w:rsidR="0056469C" w:rsidRPr="00C62D8C" w:rsidRDefault="0056469C" w:rsidP="004E2170">
                  <w:pPr>
                    <w:jc w:val="center"/>
                  </w:pPr>
                </w:p>
              </w:tc>
              <w:tc>
                <w:tcPr>
                  <w:tcW w:w="5606" w:type="dxa"/>
                  <w:shd w:val="clear" w:color="auto" w:fill="auto"/>
                  <w:vAlign w:val="center"/>
                  <w:hideMark/>
                </w:tcPr>
                <w:p w:rsidR="0056469C" w:rsidRDefault="0056469C">
                  <w:r>
                    <w:rPr>
                      <w:sz w:val="22"/>
                      <w:szCs w:val="22"/>
                    </w:rPr>
                    <w:t>кількість проведених пільгових зубопротезувань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56469C" w:rsidRDefault="005646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56469C" w:rsidRDefault="005646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статистична звітність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56469C" w:rsidRPr="0056469C" w:rsidRDefault="0056469C" w:rsidP="0056469C">
                  <w:pPr>
                    <w:jc w:val="right"/>
                    <w:rPr>
                      <w:color w:val="000000"/>
                    </w:rPr>
                  </w:pPr>
                  <w:r w:rsidRPr="0056469C">
                    <w:rPr>
                      <w:color w:val="000000"/>
                      <w:sz w:val="22"/>
                      <w:szCs w:val="22"/>
                    </w:rPr>
                    <w:t>358</w:t>
                  </w:r>
                </w:p>
              </w:tc>
              <w:tc>
                <w:tcPr>
                  <w:tcW w:w="1878" w:type="dxa"/>
                  <w:shd w:val="clear" w:color="auto" w:fill="auto"/>
                  <w:vAlign w:val="center"/>
                  <w:hideMark/>
                </w:tcPr>
                <w:p w:rsidR="0056469C" w:rsidRPr="0056469C" w:rsidRDefault="0056469C" w:rsidP="0056469C">
                  <w:pPr>
                    <w:jc w:val="right"/>
                    <w:rPr>
                      <w:color w:val="000000"/>
                    </w:rPr>
                  </w:pPr>
                  <w:r w:rsidRPr="0056469C">
                    <w:rPr>
                      <w:color w:val="000000"/>
                      <w:sz w:val="22"/>
                      <w:szCs w:val="22"/>
                    </w:rPr>
                    <w:t>238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center"/>
                  <w:hideMark/>
                </w:tcPr>
                <w:p w:rsidR="0056469C" w:rsidRPr="0056469C" w:rsidRDefault="0056469C" w:rsidP="0056469C">
                  <w:pPr>
                    <w:jc w:val="right"/>
                    <w:rPr>
                      <w:color w:val="000000"/>
                    </w:rPr>
                  </w:pPr>
                  <w:r w:rsidRPr="0056469C">
                    <w:rPr>
                      <w:color w:val="000000"/>
                      <w:sz w:val="22"/>
                      <w:szCs w:val="22"/>
                    </w:rPr>
                    <w:t>-33,5</w:t>
                  </w:r>
                </w:p>
              </w:tc>
            </w:tr>
            <w:tr w:rsidR="00FC721F" w:rsidRPr="00AE1390" w:rsidTr="008A38D2">
              <w:trPr>
                <w:trHeight w:val="566"/>
              </w:trPr>
              <w:tc>
                <w:tcPr>
                  <w:tcW w:w="485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jc w:val="center"/>
                    <w:rPr>
                      <w:i/>
                      <w:iCs/>
                    </w:rPr>
                  </w:pPr>
                  <w:r w:rsidRPr="00936AE1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19" w:type="dxa"/>
                  <w:gridSpan w:val="6"/>
                  <w:shd w:val="clear" w:color="auto" w:fill="auto"/>
                  <w:hideMark/>
                </w:tcPr>
                <w:p w:rsidR="00FC721F" w:rsidRPr="00D4150C" w:rsidRDefault="00FC721F" w:rsidP="008A38D2">
                  <w:pPr>
                    <w:rPr>
                      <w:i/>
                      <w:iCs/>
                    </w:rPr>
                  </w:pPr>
                  <w:r w:rsidRPr="00077226">
                    <w:rPr>
                      <w:i/>
                      <w:iCs/>
                      <w:sz w:val="22"/>
                    </w:rPr>
                    <w:t xml:space="preserve">Пояснення щодо причин розбіжностей між затвердженими та досягнутими результативними показниками: </w:t>
                  </w:r>
                  <w:r w:rsidRPr="00777FA6">
                    <w:rPr>
                      <w:i/>
                      <w:iCs/>
                      <w:sz w:val="22"/>
                    </w:rPr>
                    <w:t xml:space="preserve">За 9 місяців 2019 року </w:t>
                  </w:r>
                  <w:r w:rsidR="00853BC1" w:rsidRPr="00853BC1">
                    <w:rPr>
                      <w:i/>
                      <w:iCs/>
                      <w:sz w:val="22"/>
                    </w:rPr>
                    <w:t xml:space="preserve"> кількість звернень пільгової категорії населення з пільгового зубопротезування </w:t>
                  </w:r>
                  <w:r w:rsidR="00853BC1">
                    <w:rPr>
                      <w:i/>
                      <w:iCs/>
                      <w:sz w:val="22"/>
                    </w:rPr>
                    <w:t>збільшилась</w:t>
                  </w:r>
                  <w:r w:rsidR="00853BC1" w:rsidRPr="00853BC1">
                    <w:rPr>
                      <w:i/>
                      <w:iCs/>
                      <w:sz w:val="22"/>
                    </w:rPr>
                    <w:t xml:space="preserve"> на </w:t>
                  </w:r>
                  <w:r w:rsidR="00853BC1">
                    <w:rPr>
                      <w:i/>
                      <w:iCs/>
                      <w:sz w:val="22"/>
                    </w:rPr>
                    <w:t>16,6</w:t>
                  </w:r>
                  <w:r w:rsidR="00853BC1" w:rsidRPr="00853BC1">
                    <w:rPr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="00853BC1" w:rsidRPr="00853BC1">
                    <w:rPr>
                      <w:i/>
                      <w:iCs/>
                      <w:sz w:val="22"/>
                    </w:rPr>
                    <w:t>відс</w:t>
                  </w:r>
                  <w:proofErr w:type="spellEnd"/>
                  <w:r w:rsidR="00853BC1" w:rsidRPr="00853BC1">
                    <w:rPr>
                      <w:i/>
                      <w:iCs/>
                      <w:sz w:val="22"/>
                    </w:rPr>
                    <w:t xml:space="preserve">. за рахунок </w:t>
                  </w:r>
                  <w:r w:rsidR="008A38D2">
                    <w:rPr>
                      <w:i/>
                      <w:iCs/>
                      <w:sz w:val="22"/>
                    </w:rPr>
                    <w:t>збільшення кількості осіб пільгової категорії</w:t>
                  </w:r>
                  <w:r w:rsidR="00853BC1" w:rsidRPr="00853BC1">
                    <w:rPr>
                      <w:i/>
                      <w:iCs/>
                      <w:sz w:val="22"/>
                    </w:rPr>
                    <w:t xml:space="preserve">; кількість проведених пільгових зубопротезувань </w:t>
                  </w:r>
                  <w:r w:rsidR="00853BC1">
                    <w:rPr>
                      <w:i/>
                      <w:iCs/>
                      <w:sz w:val="22"/>
                    </w:rPr>
                    <w:t xml:space="preserve">виконана на 66,5 </w:t>
                  </w:r>
                  <w:proofErr w:type="spellStart"/>
                  <w:r w:rsidR="00853BC1" w:rsidRPr="00853BC1">
                    <w:rPr>
                      <w:i/>
                      <w:iCs/>
                      <w:sz w:val="22"/>
                    </w:rPr>
                    <w:t>відс</w:t>
                  </w:r>
                  <w:proofErr w:type="spellEnd"/>
                  <w:r w:rsidR="00853BC1" w:rsidRPr="00853BC1">
                    <w:rPr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B2583F" w:rsidRPr="00AE1390" w:rsidTr="00B2583F">
              <w:trPr>
                <w:trHeight w:val="300"/>
              </w:trPr>
              <w:tc>
                <w:tcPr>
                  <w:tcW w:w="485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jc w:val="center"/>
                  </w:pPr>
                  <w:r w:rsidRPr="00936AE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6" w:type="dxa"/>
                  <w:shd w:val="clear" w:color="auto" w:fill="auto"/>
                  <w:hideMark/>
                </w:tcPr>
                <w:p w:rsidR="00FC721F" w:rsidRPr="00AD7333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AD733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ефективності: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bottom"/>
                  <w:hideMark/>
                </w:tcPr>
                <w:p w:rsidR="00FC721F" w:rsidRPr="00936AE1" w:rsidRDefault="00FC721F" w:rsidP="004E2170">
                  <w:r w:rsidRPr="00936AE1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DD1232" w:rsidRPr="00AE1390" w:rsidTr="00DD1232">
              <w:trPr>
                <w:trHeight w:val="300"/>
              </w:trPr>
              <w:tc>
                <w:tcPr>
                  <w:tcW w:w="485" w:type="dxa"/>
                  <w:shd w:val="clear" w:color="auto" w:fill="auto"/>
                  <w:hideMark/>
                </w:tcPr>
                <w:p w:rsidR="00DD1232" w:rsidRPr="00936AE1" w:rsidRDefault="00DD1232" w:rsidP="004E2170">
                  <w:pPr>
                    <w:jc w:val="center"/>
                  </w:pPr>
                </w:p>
              </w:tc>
              <w:tc>
                <w:tcPr>
                  <w:tcW w:w="5606" w:type="dxa"/>
                  <w:shd w:val="clear" w:color="auto" w:fill="auto"/>
                  <w:vAlign w:val="center"/>
                  <w:hideMark/>
                </w:tcPr>
                <w:p w:rsidR="00DD1232" w:rsidRDefault="00DD1232" w:rsidP="009134BE">
                  <w:r>
                    <w:rPr>
                      <w:sz w:val="22"/>
                      <w:szCs w:val="22"/>
                    </w:rPr>
                    <w:t xml:space="preserve">середня вартість одного пільгового зубопротезування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D1232" w:rsidRDefault="00DD12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грн.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D1232" w:rsidRDefault="00DD12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розрахунок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D1232" w:rsidRDefault="00DD1232" w:rsidP="00DD123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2791,62</w:t>
                  </w:r>
                </w:p>
              </w:tc>
              <w:tc>
                <w:tcPr>
                  <w:tcW w:w="1878" w:type="dxa"/>
                  <w:shd w:val="clear" w:color="auto" w:fill="auto"/>
                  <w:vAlign w:val="center"/>
                  <w:hideMark/>
                </w:tcPr>
                <w:p w:rsidR="00DD1232" w:rsidRDefault="00DD1232" w:rsidP="00DD123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2639,92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center"/>
                  <w:hideMark/>
                </w:tcPr>
                <w:p w:rsidR="00DD1232" w:rsidRDefault="00DD1232" w:rsidP="00F43A7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-5,4</w:t>
                  </w:r>
                </w:p>
              </w:tc>
            </w:tr>
            <w:tr w:rsidR="00FC721F" w:rsidRPr="002258A2" w:rsidTr="0054718C">
              <w:trPr>
                <w:trHeight w:val="505"/>
              </w:trPr>
              <w:tc>
                <w:tcPr>
                  <w:tcW w:w="485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jc w:val="center"/>
                    <w:rPr>
                      <w:i/>
                      <w:iCs/>
                    </w:rPr>
                  </w:pPr>
                  <w:r w:rsidRPr="00936AE1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19" w:type="dxa"/>
                  <w:gridSpan w:val="6"/>
                  <w:shd w:val="clear" w:color="auto" w:fill="auto"/>
                  <w:hideMark/>
                </w:tcPr>
                <w:p w:rsidR="00FC721F" w:rsidRPr="00936AE1" w:rsidRDefault="00FC721F" w:rsidP="00F43A7E">
                  <w:pPr>
                    <w:rPr>
                      <w:i/>
                      <w:iCs/>
                    </w:rPr>
                  </w:pPr>
                  <w:r w:rsidRPr="00936AE1">
                    <w:rPr>
                      <w:i/>
                      <w:iCs/>
                      <w:sz w:val="22"/>
                      <w:szCs w:val="22"/>
                    </w:rPr>
                    <w:t xml:space="preserve">Пояснення щодо причин розбіжностей між затвердженими та досягнутими результативними показниками: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За 9 місяців 21</w:t>
                  </w:r>
                  <w:r w:rsidRPr="00CE5247">
                    <w:rPr>
                      <w:i/>
                      <w:iCs/>
                      <w:sz w:val="22"/>
                      <w:szCs w:val="22"/>
                    </w:rPr>
                    <w:t xml:space="preserve">9 року </w:t>
                  </w:r>
                  <w:r w:rsidR="00F43A7E" w:rsidRPr="00F43A7E">
                    <w:rPr>
                      <w:i/>
                      <w:iCs/>
                      <w:sz w:val="22"/>
                      <w:szCs w:val="22"/>
                    </w:rPr>
                    <w:t xml:space="preserve">середня вартість </w:t>
                  </w:r>
                  <w:r w:rsidR="00F43A7E">
                    <w:rPr>
                      <w:i/>
                      <w:iCs/>
                      <w:sz w:val="22"/>
                      <w:szCs w:val="22"/>
                    </w:rPr>
                    <w:t xml:space="preserve">одного </w:t>
                  </w:r>
                  <w:r w:rsidR="00F43A7E" w:rsidRPr="00F43A7E">
                    <w:rPr>
                      <w:i/>
                      <w:iCs/>
                      <w:sz w:val="22"/>
                      <w:szCs w:val="22"/>
                    </w:rPr>
                    <w:t xml:space="preserve">пільгового протезування </w:t>
                  </w:r>
                  <w:r w:rsidR="00F43A7E">
                    <w:rPr>
                      <w:i/>
                      <w:iCs/>
                      <w:sz w:val="22"/>
                      <w:szCs w:val="22"/>
                    </w:rPr>
                    <w:t>зменшилась</w:t>
                  </w:r>
                  <w:r w:rsidR="00F43A7E" w:rsidRPr="00F43A7E">
                    <w:rPr>
                      <w:i/>
                      <w:iCs/>
                      <w:sz w:val="22"/>
                      <w:szCs w:val="22"/>
                    </w:rPr>
                    <w:t xml:space="preserve"> на </w:t>
                  </w:r>
                  <w:r w:rsidR="00F43A7E">
                    <w:rPr>
                      <w:i/>
                      <w:iCs/>
                      <w:sz w:val="22"/>
                      <w:szCs w:val="22"/>
                    </w:rPr>
                    <w:t>5,4</w:t>
                  </w:r>
                  <w:r w:rsidR="00F43A7E" w:rsidRPr="00F43A7E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43A7E" w:rsidRPr="00F43A7E">
                    <w:rPr>
                      <w:i/>
                      <w:iCs/>
                      <w:sz w:val="22"/>
                      <w:szCs w:val="22"/>
                    </w:rPr>
                    <w:t>відс</w:t>
                  </w:r>
                  <w:proofErr w:type="spellEnd"/>
                  <w:r w:rsidR="00F43A7E" w:rsidRPr="00F43A7E">
                    <w:rPr>
                      <w:i/>
                      <w:iCs/>
                      <w:sz w:val="22"/>
                      <w:szCs w:val="22"/>
                    </w:rPr>
                    <w:t xml:space="preserve">. за рахунок </w:t>
                  </w:r>
                  <w:r w:rsidR="0054718C">
                    <w:rPr>
                      <w:i/>
                      <w:iCs/>
                      <w:sz w:val="22"/>
                      <w:szCs w:val="22"/>
                    </w:rPr>
                    <w:t xml:space="preserve">зменшення </w:t>
                  </w:r>
                  <w:r w:rsidR="00F43A7E" w:rsidRPr="00F43A7E">
                    <w:rPr>
                      <w:i/>
                      <w:iCs/>
                      <w:sz w:val="22"/>
                      <w:szCs w:val="22"/>
                    </w:rPr>
                    <w:t xml:space="preserve">складності їх виготовлення та </w:t>
                  </w:r>
                  <w:r w:rsidR="0054718C">
                    <w:rPr>
                      <w:i/>
                      <w:iCs/>
                      <w:sz w:val="22"/>
                      <w:szCs w:val="22"/>
                    </w:rPr>
                    <w:t xml:space="preserve">зменшення </w:t>
                  </w:r>
                  <w:r w:rsidR="00F43A7E" w:rsidRPr="00F43A7E">
                    <w:rPr>
                      <w:i/>
                      <w:iCs/>
                      <w:sz w:val="22"/>
                      <w:szCs w:val="22"/>
                    </w:rPr>
                    <w:t>патології порожнини рота.</w:t>
                  </w:r>
                </w:p>
              </w:tc>
            </w:tr>
            <w:tr w:rsidR="00B2583F" w:rsidRPr="00AE1390" w:rsidTr="00B2583F">
              <w:trPr>
                <w:trHeight w:val="300"/>
              </w:trPr>
              <w:tc>
                <w:tcPr>
                  <w:tcW w:w="485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jc w:val="center"/>
                  </w:pPr>
                  <w:r w:rsidRPr="00936AE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06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якості: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78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rPr>
                      <w:b/>
                      <w:bCs/>
                      <w:i/>
                      <w:iCs/>
                    </w:rPr>
                  </w:pPr>
                  <w:r w:rsidRPr="00936A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bottom"/>
                  <w:hideMark/>
                </w:tcPr>
                <w:p w:rsidR="00FC721F" w:rsidRPr="00936AE1" w:rsidRDefault="00FC721F" w:rsidP="004E2170">
                  <w:r w:rsidRPr="00936AE1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031F1" w:rsidRPr="00AE1390" w:rsidTr="004031F1">
              <w:trPr>
                <w:trHeight w:val="600"/>
              </w:trPr>
              <w:tc>
                <w:tcPr>
                  <w:tcW w:w="485" w:type="dxa"/>
                  <w:shd w:val="clear" w:color="auto" w:fill="auto"/>
                  <w:hideMark/>
                </w:tcPr>
                <w:p w:rsidR="004031F1" w:rsidRPr="00936AE1" w:rsidRDefault="004031F1" w:rsidP="004E2170">
                  <w:pPr>
                    <w:jc w:val="center"/>
                  </w:pPr>
                  <w:r w:rsidRPr="00936AE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6" w:type="dxa"/>
                  <w:shd w:val="clear" w:color="auto" w:fill="auto"/>
                  <w:vAlign w:val="center"/>
                  <w:hideMark/>
                </w:tcPr>
                <w:p w:rsidR="004031F1" w:rsidRDefault="004031F1">
                  <w:r>
                    <w:rPr>
                      <w:sz w:val="22"/>
                      <w:szCs w:val="22"/>
                    </w:rPr>
                    <w:t>відсоток осіб, що отримали пільгове зубопротезування до загальної кількості осіб, що потребували пільгового зубопротезування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4031F1" w:rsidRDefault="004031F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4031F1" w:rsidRDefault="004031F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статистична звітність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4031F1" w:rsidRDefault="004031F1" w:rsidP="004031F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vAlign w:val="center"/>
                  <w:hideMark/>
                </w:tcPr>
                <w:p w:rsidR="004031F1" w:rsidRDefault="004031F1" w:rsidP="004031F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24,1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center"/>
                  <w:hideMark/>
                </w:tcPr>
                <w:p w:rsidR="004031F1" w:rsidRDefault="004031F1" w:rsidP="004031F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-18,2</w:t>
                  </w:r>
                </w:p>
              </w:tc>
            </w:tr>
            <w:tr w:rsidR="004031F1" w:rsidRPr="00AE1390" w:rsidTr="004031F1">
              <w:trPr>
                <w:trHeight w:val="600"/>
              </w:trPr>
              <w:tc>
                <w:tcPr>
                  <w:tcW w:w="485" w:type="dxa"/>
                  <w:shd w:val="clear" w:color="auto" w:fill="auto"/>
                  <w:hideMark/>
                </w:tcPr>
                <w:p w:rsidR="004031F1" w:rsidRPr="00936AE1" w:rsidRDefault="004031F1" w:rsidP="004E2170">
                  <w:pPr>
                    <w:jc w:val="center"/>
                  </w:pPr>
                </w:p>
              </w:tc>
              <w:tc>
                <w:tcPr>
                  <w:tcW w:w="5606" w:type="dxa"/>
                  <w:shd w:val="clear" w:color="auto" w:fill="auto"/>
                  <w:vAlign w:val="center"/>
                  <w:hideMark/>
                </w:tcPr>
                <w:p w:rsidR="004031F1" w:rsidRDefault="004031F1">
                  <w:r>
                    <w:rPr>
                      <w:sz w:val="22"/>
                      <w:szCs w:val="22"/>
                    </w:rPr>
                    <w:t xml:space="preserve">динаміка </w:t>
                  </w:r>
                  <w:r w:rsidR="00FE16D9">
                    <w:rPr>
                      <w:sz w:val="22"/>
                      <w:szCs w:val="22"/>
                    </w:rPr>
                    <w:t>кількості</w:t>
                  </w:r>
                  <w:r>
                    <w:rPr>
                      <w:sz w:val="22"/>
                      <w:szCs w:val="22"/>
                    </w:rPr>
                    <w:t xml:space="preserve"> проведених пільгових зубопротезувань до минулого року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4031F1" w:rsidRDefault="004031F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4031F1" w:rsidRDefault="004031F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статистична звітність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4031F1" w:rsidRDefault="004031F1" w:rsidP="004031F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vAlign w:val="center"/>
                  <w:hideMark/>
                </w:tcPr>
                <w:p w:rsidR="004031F1" w:rsidRDefault="004031F1" w:rsidP="004031F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-33,3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center"/>
                  <w:hideMark/>
                </w:tcPr>
                <w:p w:rsidR="004031F1" w:rsidRDefault="004031F1" w:rsidP="004031F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-33,6</w:t>
                  </w:r>
                </w:p>
              </w:tc>
            </w:tr>
            <w:tr w:rsidR="00FC721F" w:rsidRPr="002258A2" w:rsidTr="002A26BF">
              <w:trPr>
                <w:trHeight w:val="570"/>
              </w:trPr>
              <w:tc>
                <w:tcPr>
                  <w:tcW w:w="485" w:type="dxa"/>
                  <w:shd w:val="clear" w:color="auto" w:fill="auto"/>
                  <w:hideMark/>
                </w:tcPr>
                <w:p w:rsidR="00FC721F" w:rsidRPr="00936AE1" w:rsidRDefault="00FC721F" w:rsidP="004E2170">
                  <w:pPr>
                    <w:jc w:val="center"/>
                    <w:rPr>
                      <w:i/>
                      <w:iCs/>
                    </w:rPr>
                  </w:pPr>
                  <w:r w:rsidRPr="00936AE1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19" w:type="dxa"/>
                  <w:gridSpan w:val="6"/>
                  <w:shd w:val="clear" w:color="auto" w:fill="auto"/>
                  <w:hideMark/>
                </w:tcPr>
                <w:p w:rsidR="00FC721F" w:rsidRPr="009B29D5" w:rsidRDefault="00FC721F" w:rsidP="004D568F">
                  <w:pPr>
                    <w:rPr>
                      <w:i/>
                      <w:iCs/>
                    </w:rPr>
                  </w:pPr>
                  <w:r w:rsidRPr="00936AE1">
                    <w:rPr>
                      <w:i/>
                      <w:iCs/>
                      <w:sz w:val="22"/>
                      <w:szCs w:val="22"/>
                    </w:rPr>
                    <w:t>Пояснення щодо причин розбіжностей між затвердженими та досягнутими результативними показниками</w:t>
                  </w:r>
                  <w:r w:rsidRPr="00D50F16">
                    <w:rPr>
                      <w:i/>
                      <w:iCs/>
                      <w:sz w:val="22"/>
                      <w:szCs w:val="22"/>
                    </w:rPr>
                    <w:t xml:space="preserve">: </w:t>
                  </w:r>
                  <w:r w:rsidR="004D568F">
                    <w:rPr>
                      <w:i/>
                      <w:iCs/>
                      <w:sz w:val="22"/>
                      <w:szCs w:val="22"/>
                    </w:rPr>
                    <w:t>В</w:t>
                  </w:r>
                  <w:r w:rsidR="004D568F" w:rsidRPr="004D568F">
                    <w:rPr>
                      <w:i/>
                      <w:iCs/>
                      <w:sz w:val="22"/>
                      <w:szCs w:val="22"/>
                    </w:rPr>
                    <w:t xml:space="preserve">ідсоток осіб, що отримали пільгове зубопротезування до загальної кількості осіб, що потребували пільгового зубопротезування, </w:t>
                  </w:r>
                  <w:r w:rsidR="004D568F">
                    <w:rPr>
                      <w:i/>
                      <w:iCs/>
                      <w:sz w:val="22"/>
                      <w:szCs w:val="22"/>
                    </w:rPr>
                    <w:t xml:space="preserve">менше планового на 18,2 </w:t>
                  </w:r>
                  <w:proofErr w:type="spellStart"/>
                  <w:r w:rsidR="004D568F">
                    <w:rPr>
                      <w:i/>
                      <w:iCs/>
                      <w:sz w:val="22"/>
                      <w:szCs w:val="22"/>
                    </w:rPr>
                    <w:t>відс</w:t>
                  </w:r>
                  <w:proofErr w:type="spellEnd"/>
                  <w:r w:rsidR="004D568F">
                    <w:rPr>
                      <w:i/>
                      <w:iCs/>
                      <w:sz w:val="22"/>
                      <w:szCs w:val="22"/>
                    </w:rPr>
                    <w:t>.</w:t>
                  </w:r>
                  <w:r w:rsidR="004D568F" w:rsidRPr="004D568F">
                    <w:rPr>
                      <w:i/>
                      <w:iCs/>
                      <w:sz w:val="22"/>
                      <w:szCs w:val="22"/>
                    </w:rPr>
                    <w:t xml:space="preserve"> за рахунок </w:t>
                  </w:r>
                  <w:r w:rsidR="004D568F">
                    <w:rPr>
                      <w:i/>
                      <w:iCs/>
                      <w:sz w:val="22"/>
                      <w:szCs w:val="22"/>
                    </w:rPr>
                    <w:t>збільшення</w:t>
                  </w:r>
                  <w:r w:rsidR="004D568F" w:rsidRPr="004D568F">
                    <w:rPr>
                      <w:i/>
                      <w:iCs/>
                      <w:sz w:val="22"/>
                      <w:szCs w:val="22"/>
                    </w:rPr>
                    <w:t xml:space="preserve"> кількості звернень населення і зменшення кількості проведених зубопротезувань. У порівнянні з минулим роком кількість проведених зубопротезувань зменшилась на </w:t>
                  </w:r>
                  <w:r w:rsidR="004D568F">
                    <w:rPr>
                      <w:i/>
                      <w:iCs/>
                      <w:sz w:val="22"/>
                      <w:szCs w:val="22"/>
                    </w:rPr>
                    <w:t>33,3</w:t>
                  </w:r>
                  <w:r w:rsidR="00D33A53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33A53">
                    <w:rPr>
                      <w:i/>
                      <w:iCs/>
                      <w:sz w:val="22"/>
                      <w:szCs w:val="22"/>
                    </w:rPr>
                    <w:t>відс</w:t>
                  </w:r>
                  <w:proofErr w:type="spellEnd"/>
                  <w:r w:rsidR="00D33A53">
                    <w:rPr>
                      <w:i/>
                      <w:iCs/>
                      <w:sz w:val="22"/>
                      <w:szCs w:val="22"/>
                    </w:rPr>
                    <w:t>.</w:t>
                  </w:r>
                  <w:r w:rsidR="004D568F">
                    <w:rPr>
                      <w:i/>
                      <w:iCs/>
                      <w:sz w:val="22"/>
                      <w:szCs w:val="22"/>
                    </w:rPr>
                    <w:t>, до кінця року планується виконати планові показники.</w:t>
                  </w:r>
                </w:p>
              </w:tc>
            </w:tr>
          </w:tbl>
          <w:p w:rsidR="001B044B" w:rsidRPr="00780C19" w:rsidRDefault="001B044B" w:rsidP="004E2170"/>
        </w:tc>
      </w:tr>
    </w:tbl>
    <w:p w:rsidR="00175225" w:rsidRDefault="00175225" w:rsidP="008F29A4">
      <w:pPr>
        <w:tabs>
          <w:tab w:val="left" w:pos="4095"/>
          <w:tab w:val="left" w:pos="4473"/>
        </w:tabs>
        <w:rPr>
          <w:color w:val="FF0000"/>
          <w:sz w:val="28"/>
          <w:szCs w:val="28"/>
          <w:lang w:eastAsia="en-US"/>
        </w:rPr>
      </w:pPr>
    </w:p>
    <w:sectPr w:rsidR="00175225" w:rsidSect="001B044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6A" w:rsidRDefault="0002506A" w:rsidP="005662F1">
      <w:r>
        <w:separator/>
      </w:r>
    </w:p>
  </w:endnote>
  <w:endnote w:type="continuationSeparator" w:id="0">
    <w:p w:rsidR="0002506A" w:rsidRDefault="0002506A" w:rsidP="0056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6A" w:rsidRDefault="0002506A" w:rsidP="005662F1">
      <w:r>
        <w:separator/>
      </w:r>
    </w:p>
  </w:footnote>
  <w:footnote w:type="continuationSeparator" w:id="0">
    <w:p w:rsidR="0002506A" w:rsidRDefault="0002506A" w:rsidP="0056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054"/>
    <w:multiLevelType w:val="hybridMultilevel"/>
    <w:tmpl w:val="7338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7BC2"/>
    <w:multiLevelType w:val="hybridMultilevel"/>
    <w:tmpl w:val="74D453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E76B4"/>
    <w:multiLevelType w:val="multilevel"/>
    <w:tmpl w:val="DA686EDC"/>
    <w:lvl w:ilvl="0">
      <w:start w:val="2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1D2F59E2"/>
    <w:multiLevelType w:val="hybridMultilevel"/>
    <w:tmpl w:val="CA36114C"/>
    <w:lvl w:ilvl="0" w:tplc="3F58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368FD"/>
    <w:multiLevelType w:val="hybridMultilevel"/>
    <w:tmpl w:val="0F44E34C"/>
    <w:lvl w:ilvl="0" w:tplc="963640BC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A0CF3"/>
    <w:multiLevelType w:val="hybridMultilevel"/>
    <w:tmpl w:val="7854C958"/>
    <w:lvl w:ilvl="0" w:tplc="C2826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0A7119"/>
    <w:multiLevelType w:val="hybridMultilevel"/>
    <w:tmpl w:val="FA2C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563A1"/>
    <w:multiLevelType w:val="hybridMultilevel"/>
    <w:tmpl w:val="249CE4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15180"/>
    <w:multiLevelType w:val="hybridMultilevel"/>
    <w:tmpl w:val="F3EADFE8"/>
    <w:lvl w:ilvl="0" w:tplc="5BB25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B10E62"/>
    <w:multiLevelType w:val="hybridMultilevel"/>
    <w:tmpl w:val="F4E80F10"/>
    <w:lvl w:ilvl="0" w:tplc="D26E8760">
      <w:start w:val="7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A2D"/>
    <w:rsid w:val="00003AC9"/>
    <w:rsid w:val="00006A40"/>
    <w:rsid w:val="00022759"/>
    <w:rsid w:val="0002491A"/>
    <w:rsid w:val="0002506A"/>
    <w:rsid w:val="00030EFC"/>
    <w:rsid w:val="00032851"/>
    <w:rsid w:val="0003503B"/>
    <w:rsid w:val="00042FD1"/>
    <w:rsid w:val="0005792E"/>
    <w:rsid w:val="000605BD"/>
    <w:rsid w:val="000605E4"/>
    <w:rsid w:val="00062929"/>
    <w:rsid w:val="00063872"/>
    <w:rsid w:val="00066374"/>
    <w:rsid w:val="00073B8D"/>
    <w:rsid w:val="0007505C"/>
    <w:rsid w:val="00076672"/>
    <w:rsid w:val="00081524"/>
    <w:rsid w:val="000839C1"/>
    <w:rsid w:val="00083BFC"/>
    <w:rsid w:val="000852EB"/>
    <w:rsid w:val="00087EE5"/>
    <w:rsid w:val="00091FE4"/>
    <w:rsid w:val="00097B9C"/>
    <w:rsid w:val="000A4ED8"/>
    <w:rsid w:val="000B1730"/>
    <w:rsid w:val="000C053D"/>
    <w:rsid w:val="000C113E"/>
    <w:rsid w:val="000C1321"/>
    <w:rsid w:val="000C1DC9"/>
    <w:rsid w:val="000C3E19"/>
    <w:rsid w:val="000C7E84"/>
    <w:rsid w:val="000D0B4D"/>
    <w:rsid w:val="000D186E"/>
    <w:rsid w:val="000E0E71"/>
    <w:rsid w:val="000E2761"/>
    <w:rsid w:val="000E3CD8"/>
    <w:rsid w:val="000E49FC"/>
    <w:rsid w:val="000F072B"/>
    <w:rsid w:val="000F4128"/>
    <w:rsid w:val="000F6A05"/>
    <w:rsid w:val="00100DB8"/>
    <w:rsid w:val="0010109C"/>
    <w:rsid w:val="00102572"/>
    <w:rsid w:val="00102A22"/>
    <w:rsid w:val="0010491A"/>
    <w:rsid w:val="00116EA8"/>
    <w:rsid w:val="00121B46"/>
    <w:rsid w:val="00121CE7"/>
    <w:rsid w:val="00123FE1"/>
    <w:rsid w:val="001245A2"/>
    <w:rsid w:val="00124D97"/>
    <w:rsid w:val="001264B3"/>
    <w:rsid w:val="00127B4E"/>
    <w:rsid w:val="00132716"/>
    <w:rsid w:val="00133D63"/>
    <w:rsid w:val="001345F4"/>
    <w:rsid w:val="00134F2B"/>
    <w:rsid w:val="00137BE2"/>
    <w:rsid w:val="001401C9"/>
    <w:rsid w:val="001403DA"/>
    <w:rsid w:val="00146A62"/>
    <w:rsid w:val="00147A61"/>
    <w:rsid w:val="001507F9"/>
    <w:rsid w:val="001556DC"/>
    <w:rsid w:val="001556E4"/>
    <w:rsid w:val="001642E7"/>
    <w:rsid w:val="00166526"/>
    <w:rsid w:val="00166BAF"/>
    <w:rsid w:val="00170270"/>
    <w:rsid w:val="00175225"/>
    <w:rsid w:val="0018074B"/>
    <w:rsid w:val="00180A2D"/>
    <w:rsid w:val="00183A8A"/>
    <w:rsid w:val="001B044B"/>
    <w:rsid w:val="001B1F5F"/>
    <w:rsid w:val="001B33B1"/>
    <w:rsid w:val="001C0EBD"/>
    <w:rsid w:val="001C2E90"/>
    <w:rsid w:val="001D798A"/>
    <w:rsid w:val="001E01F1"/>
    <w:rsid w:val="001F3EA6"/>
    <w:rsid w:val="001F5AE0"/>
    <w:rsid w:val="001F71B4"/>
    <w:rsid w:val="002004B8"/>
    <w:rsid w:val="0020376E"/>
    <w:rsid w:val="00207707"/>
    <w:rsid w:val="002206B0"/>
    <w:rsid w:val="00227E2E"/>
    <w:rsid w:val="002350E3"/>
    <w:rsid w:val="00236267"/>
    <w:rsid w:val="002374E8"/>
    <w:rsid w:val="00241941"/>
    <w:rsid w:val="00243D8A"/>
    <w:rsid w:val="00246938"/>
    <w:rsid w:val="00261D2E"/>
    <w:rsid w:val="002704CA"/>
    <w:rsid w:val="00270880"/>
    <w:rsid w:val="00274E6E"/>
    <w:rsid w:val="0028182E"/>
    <w:rsid w:val="002834FA"/>
    <w:rsid w:val="002855A0"/>
    <w:rsid w:val="00286C52"/>
    <w:rsid w:val="002914CF"/>
    <w:rsid w:val="002925E2"/>
    <w:rsid w:val="00293606"/>
    <w:rsid w:val="00296676"/>
    <w:rsid w:val="002A26BF"/>
    <w:rsid w:val="002A554E"/>
    <w:rsid w:val="002B061E"/>
    <w:rsid w:val="002B3397"/>
    <w:rsid w:val="002B4CB7"/>
    <w:rsid w:val="002B71FE"/>
    <w:rsid w:val="002B799B"/>
    <w:rsid w:val="002C31A6"/>
    <w:rsid w:val="002D0A5C"/>
    <w:rsid w:val="002E01CF"/>
    <w:rsid w:val="002E1CA8"/>
    <w:rsid w:val="002E5880"/>
    <w:rsid w:val="002F1591"/>
    <w:rsid w:val="002F3619"/>
    <w:rsid w:val="002F5CA8"/>
    <w:rsid w:val="002F784F"/>
    <w:rsid w:val="00302EBC"/>
    <w:rsid w:val="0030413B"/>
    <w:rsid w:val="00304AF8"/>
    <w:rsid w:val="00306DF9"/>
    <w:rsid w:val="00312284"/>
    <w:rsid w:val="00316129"/>
    <w:rsid w:val="00316903"/>
    <w:rsid w:val="00316FA2"/>
    <w:rsid w:val="00317708"/>
    <w:rsid w:val="0032062D"/>
    <w:rsid w:val="00322A06"/>
    <w:rsid w:val="00323BD5"/>
    <w:rsid w:val="00332259"/>
    <w:rsid w:val="00332724"/>
    <w:rsid w:val="00336229"/>
    <w:rsid w:val="0034542B"/>
    <w:rsid w:val="00347EB6"/>
    <w:rsid w:val="003525A1"/>
    <w:rsid w:val="00354B00"/>
    <w:rsid w:val="003577E2"/>
    <w:rsid w:val="0036224B"/>
    <w:rsid w:val="0037055C"/>
    <w:rsid w:val="00372739"/>
    <w:rsid w:val="003740BE"/>
    <w:rsid w:val="003769ED"/>
    <w:rsid w:val="003823A0"/>
    <w:rsid w:val="00385964"/>
    <w:rsid w:val="00397922"/>
    <w:rsid w:val="00397C71"/>
    <w:rsid w:val="003A0B98"/>
    <w:rsid w:val="003B0A7B"/>
    <w:rsid w:val="003B1077"/>
    <w:rsid w:val="003B6639"/>
    <w:rsid w:val="003B752E"/>
    <w:rsid w:val="003C618F"/>
    <w:rsid w:val="003C629C"/>
    <w:rsid w:val="003D0F27"/>
    <w:rsid w:val="003D1174"/>
    <w:rsid w:val="003E0BD6"/>
    <w:rsid w:val="003E12EF"/>
    <w:rsid w:val="003E1C18"/>
    <w:rsid w:val="003E4264"/>
    <w:rsid w:val="003E5D7D"/>
    <w:rsid w:val="003E7F43"/>
    <w:rsid w:val="003F07B0"/>
    <w:rsid w:val="003F3968"/>
    <w:rsid w:val="00401BF9"/>
    <w:rsid w:val="004031F1"/>
    <w:rsid w:val="0042421A"/>
    <w:rsid w:val="004246E7"/>
    <w:rsid w:val="004257B8"/>
    <w:rsid w:val="00425A82"/>
    <w:rsid w:val="00425B28"/>
    <w:rsid w:val="00427D2D"/>
    <w:rsid w:val="00447D31"/>
    <w:rsid w:val="004513E8"/>
    <w:rsid w:val="00452244"/>
    <w:rsid w:val="00453C86"/>
    <w:rsid w:val="00453D51"/>
    <w:rsid w:val="00462819"/>
    <w:rsid w:val="0046343B"/>
    <w:rsid w:val="004677C2"/>
    <w:rsid w:val="00467914"/>
    <w:rsid w:val="00471492"/>
    <w:rsid w:val="00472834"/>
    <w:rsid w:val="00472B0D"/>
    <w:rsid w:val="00492D9B"/>
    <w:rsid w:val="00493B60"/>
    <w:rsid w:val="00495486"/>
    <w:rsid w:val="004961B2"/>
    <w:rsid w:val="00497227"/>
    <w:rsid w:val="004974A3"/>
    <w:rsid w:val="004B7F5D"/>
    <w:rsid w:val="004D568F"/>
    <w:rsid w:val="004E27E4"/>
    <w:rsid w:val="004E5449"/>
    <w:rsid w:val="004F0C42"/>
    <w:rsid w:val="004F3602"/>
    <w:rsid w:val="004F541E"/>
    <w:rsid w:val="00516688"/>
    <w:rsid w:val="00517621"/>
    <w:rsid w:val="005214F5"/>
    <w:rsid w:val="005265DB"/>
    <w:rsid w:val="00532E11"/>
    <w:rsid w:val="00535CFE"/>
    <w:rsid w:val="0054718C"/>
    <w:rsid w:val="00550B97"/>
    <w:rsid w:val="00551E93"/>
    <w:rsid w:val="00554411"/>
    <w:rsid w:val="00557188"/>
    <w:rsid w:val="0056469C"/>
    <w:rsid w:val="00565DB8"/>
    <w:rsid w:val="005662F1"/>
    <w:rsid w:val="00577D14"/>
    <w:rsid w:val="00582037"/>
    <w:rsid w:val="005829BB"/>
    <w:rsid w:val="00582C93"/>
    <w:rsid w:val="00596E46"/>
    <w:rsid w:val="005A2C71"/>
    <w:rsid w:val="005A44A9"/>
    <w:rsid w:val="005B2B65"/>
    <w:rsid w:val="005B5489"/>
    <w:rsid w:val="005B7A8C"/>
    <w:rsid w:val="005C21EF"/>
    <w:rsid w:val="005D74DE"/>
    <w:rsid w:val="005E0C0A"/>
    <w:rsid w:val="005E26D1"/>
    <w:rsid w:val="005E6394"/>
    <w:rsid w:val="005E6C95"/>
    <w:rsid w:val="005F0DC6"/>
    <w:rsid w:val="005F1465"/>
    <w:rsid w:val="005F3798"/>
    <w:rsid w:val="00600BF4"/>
    <w:rsid w:val="006031E8"/>
    <w:rsid w:val="00604F64"/>
    <w:rsid w:val="006062E2"/>
    <w:rsid w:val="00610523"/>
    <w:rsid w:val="00616018"/>
    <w:rsid w:val="00616557"/>
    <w:rsid w:val="0062252E"/>
    <w:rsid w:val="00624C71"/>
    <w:rsid w:val="00625FF2"/>
    <w:rsid w:val="006265ED"/>
    <w:rsid w:val="00626AEE"/>
    <w:rsid w:val="00636DCF"/>
    <w:rsid w:val="00641F56"/>
    <w:rsid w:val="00643904"/>
    <w:rsid w:val="00646346"/>
    <w:rsid w:val="00652F9C"/>
    <w:rsid w:val="0065676A"/>
    <w:rsid w:val="00656BCF"/>
    <w:rsid w:val="00663778"/>
    <w:rsid w:val="00670DE1"/>
    <w:rsid w:val="00685B9F"/>
    <w:rsid w:val="00693B71"/>
    <w:rsid w:val="0069737E"/>
    <w:rsid w:val="006A2E04"/>
    <w:rsid w:val="006A3DDF"/>
    <w:rsid w:val="006A5E0A"/>
    <w:rsid w:val="006A693F"/>
    <w:rsid w:val="006D1891"/>
    <w:rsid w:val="006D1BD3"/>
    <w:rsid w:val="006D295A"/>
    <w:rsid w:val="006E0109"/>
    <w:rsid w:val="006E7712"/>
    <w:rsid w:val="006F2C4B"/>
    <w:rsid w:val="006F5F17"/>
    <w:rsid w:val="007003CF"/>
    <w:rsid w:val="00711772"/>
    <w:rsid w:val="00712E09"/>
    <w:rsid w:val="007133CB"/>
    <w:rsid w:val="00713EA0"/>
    <w:rsid w:val="0071571B"/>
    <w:rsid w:val="00723176"/>
    <w:rsid w:val="00725DB5"/>
    <w:rsid w:val="007313BB"/>
    <w:rsid w:val="00735F48"/>
    <w:rsid w:val="00740415"/>
    <w:rsid w:val="00751692"/>
    <w:rsid w:val="00752222"/>
    <w:rsid w:val="00755BFD"/>
    <w:rsid w:val="00763687"/>
    <w:rsid w:val="00772B1D"/>
    <w:rsid w:val="00775922"/>
    <w:rsid w:val="0077740F"/>
    <w:rsid w:val="00785575"/>
    <w:rsid w:val="00795386"/>
    <w:rsid w:val="007961A3"/>
    <w:rsid w:val="00796483"/>
    <w:rsid w:val="007A14A8"/>
    <w:rsid w:val="007A3C7F"/>
    <w:rsid w:val="007B0A88"/>
    <w:rsid w:val="007B5257"/>
    <w:rsid w:val="007C19B5"/>
    <w:rsid w:val="007C2C6D"/>
    <w:rsid w:val="007D0EAC"/>
    <w:rsid w:val="007D174F"/>
    <w:rsid w:val="007E0351"/>
    <w:rsid w:val="007E4508"/>
    <w:rsid w:val="007E760B"/>
    <w:rsid w:val="007E7C0A"/>
    <w:rsid w:val="007F0CCF"/>
    <w:rsid w:val="007F0E55"/>
    <w:rsid w:val="007F5715"/>
    <w:rsid w:val="007F6DEE"/>
    <w:rsid w:val="008002B1"/>
    <w:rsid w:val="008077C4"/>
    <w:rsid w:val="00811B15"/>
    <w:rsid w:val="00821938"/>
    <w:rsid w:val="00821D66"/>
    <w:rsid w:val="00823A8E"/>
    <w:rsid w:val="00832F2B"/>
    <w:rsid w:val="0083787C"/>
    <w:rsid w:val="0084217B"/>
    <w:rsid w:val="008462D0"/>
    <w:rsid w:val="00853BC1"/>
    <w:rsid w:val="00860577"/>
    <w:rsid w:val="00860C49"/>
    <w:rsid w:val="00866C2B"/>
    <w:rsid w:val="00867D66"/>
    <w:rsid w:val="008719E9"/>
    <w:rsid w:val="00872906"/>
    <w:rsid w:val="00877CAA"/>
    <w:rsid w:val="00881995"/>
    <w:rsid w:val="008A38D2"/>
    <w:rsid w:val="008B166A"/>
    <w:rsid w:val="008B221A"/>
    <w:rsid w:val="008B798E"/>
    <w:rsid w:val="008C5CEF"/>
    <w:rsid w:val="008D1F62"/>
    <w:rsid w:val="008D2768"/>
    <w:rsid w:val="008D28E5"/>
    <w:rsid w:val="008D6671"/>
    <w:rsid w:val="008D6943"/>
    <w:rsid w:val="008E0E86"/>
    <w:rsid w:val="008F29A4"/>
    <w:rsid w:val="008F2AAE"/>
    <w:rsid w:val="008F3008"/>
    <w:rsid w:val="008F3952"/>
    <w:rsid w:val="008F4B66"/>
    <w:rsid w:val="008F6088"/>
    <w:rsid w:val="008F7B72"/>
    <w:rsid w:val="0090093A"/>
    <w:rsid w:val="00901D27"/>
    <w:rsid w:val="0091005B"/>
    <w:rsid w:val="009134BE"/>
    <w:rsid w:val="00914AC5"/>
    <w:rsid w:val="009156BB"/>
    <w:rsid w:val="00924AF8"/>
    <w:rsid w:val="00933536"/>
    <w:rsid w:val="00940C78"/>
    <w:rsid w:val="00942FE3"/>
    <w:rsid w:val="00952084"/>
    <w:rsid w:val="0095294D"/>
    <w:rsid w:val="00955DDC"/>
    <w:rsid w:val="00965376"/>
    <w:rsid w:val="009719D3"/>
    <w:rsid w:val="00975BA6"/>
    <w:rsid w:val="00983101"/>
    <w:rsid w:val="0098578B"/>
    <w:rsid w:val="00992F26"/>
    <w:rsid w:val="009A28DA"/>
    <w:rsid w:val="009A3025"/>
    <w:rsid w:val="009A4584"/>
    <w:rsid w:val="009A70C6"/>
    <w:rsid w:val="009B0546"/>
    <w:rsid w:val="009B095A"/>
    <w:rsid w:val="009B0C9C"/>
    <w:rsid w:val="009B5860"/>
    <w:rsid w:val="009B5B51"/>
    <w:rsid w:val="009B62E5"/>
    <w:rsid w:val="009C09CC"/>
    <w:rsid w:val="009C1984"/>
    <w:rsid w:val="009C7244"/>
    <w:rsid w:val="009D3D9D"/>
    <w:rsid w:val="009D40BA"/>
    <w:rsid w:val="009D4DBD"/>
    <w:rsid w:val="009E4002"/>
    <w:rsid w:val="009F1683"/>
    <w:rsid w:val="009F3166"/>
    <w:rsid w:val="009F361F"/>
    <w:rsid w:val="009F506A"/>
    <w:rsid w:val="009F7F93"/>
    <w:rsid w:val="00A06D4F"/>
    <w:rsid w:val="00A077F9"/>
    <w:rsid w:val="00A10A8C"/>
    <w:rsid w:val="00A22546"/>
    <w:rsid w:val="00A22D00"/>
    <w:rsid w:val="00A22D85"/>
    <w:rsid w:val="00A25D61"/>
    <w:rsid w:val="00A272A6"/>
    <w:rsid w:val="00A30B34"/>
    <w:rsid w:val="00A3161C"/>
    <w:rsid w:val="00A33E69"/>
    <w:rsid w:val="00A35E97"/>
    <w:rsid w:val="00A36845"/>
    <w:rsid w:val="00A4606E"/>
    <w:rsid w:val="00A51BBF"/>
    <w:rsid w:val="00A523BB"/>
    <w:rsid w:val="00A5348D"/>
    <w:rsid w:val="00A54204"/>
    <w:rsid w:val="00A55BCB"/>
    <w:rsid w:val="00A60C53"/>
    <w:rsid w:val="00A6279C"/>
    <w:rsid w:val="00A6489C"/>
    <w:rsid w:val="00A66490"/>
    <w:rsid w:val="00A67254"/>
    <w:rsid w:val="00A6735E"/>
    <w:rsid w:val="00A67A98"/>
    <w:rsid w:val="00A706E2"/>
    <w:rsid w:val="00A72BE5"/>
    <w:rsid w:val="00A732E8"/>
    <w:rsid w:val="00A806E7"/>
    <w:rsid w:val="00A81757"/>
    <w:rsid w:val="00A85847"/>
    <w:rsid w:val="00A94634"/>
    <w:rsid w:val="00A94E43"/>
    <w:rsid w:val="00A9788C"/>
    <w:rsid w:val="00AA53E1"/>
    <w:rsid w:val="00AB2DE9"/>
    <w:rsid w:val="00AB688B"/>
    <w:rsid w:val="00AB69B8"/>
    <w:rsid w:val="00AC2A35"/>
    <w:rsid w:val="00AC3335"/>
    <w:rsid w:val="00AD26C8"/>
    <w:rsid w:val="00AD44F8"/>
    <w:rsid w:val="00AD762C"/>
    <w:rsid w:val="00AE0749"/>
    <w:rsid w:val="00AE0C7E"/>
    <w:rsid w:val="00AE7708"/>
    <w:rsid w:val="00AF0224"/>
    <w:rsid w:val="00AF214F"/>
    <w:rsid w:val="00B05EF0"/>
    <w:rsid w:val="00B1437B"/>
    <w:rsid w:val="00B14B63"/>
    <w:rsid w:val="00B17078"/>
    <w:rsid w:val="00B253FF"/>
    <w:rsid w:val="00B2583F"/>
    <w:rsid w:val="00B3046B"/>
    <w:rsid w:val="00B41294"/>
    <w:rsid w:val="00B45434"/>
    <w:rsid w:val="00B45688"/>
    <w:rsid w:val="00B46903"/>
    <w:rsid w:val="00B629B0"/>
    <w:rsid w:val="00B7279D"/>
    <w:rsid w:val="00B769D9"/>
    <w:rsid w:val="00B81683"/>
    <w:rsid w:val="00B82D65"/>
    <w:rsid w:val="00B83D95"/>
    <w:rsid w:val="00B93A2D"/>
    <w:rsid w:val="00B94543"/>
    <w:rsid w:val="00BA1D3D"/>
    <w:rsid w:val="00BA55FF"/>
    <w:rsid w:val="00BA74DE"/>
    <w:rsid w:val="00BB302A"/>
    <w:rsid w:val="00BB5C06"/>
    <w:rsid w:val="00BB7D9A"/>
    <w:rsid w:val="00BC2199"/>
    <w:rsid w:val="00BC2F96"/>
    <w:rsid w:val="00BC3E38"/>
    <w:rsid w:val="00BD4497"/>
    <w:rsid w:val="00BD5AAA"/>
    <w:rsid w:val="00BD5BDE"/>
    <w:rsid w:val="00BD5CAA"/>
    <w:rsid w:val="00BE0CE4"/>
    <w:rsid w:val="00BE4932"/>
    <w:rsid w:val="00BF0EC4"/>
    <w:rsid w:val="00BF411D"/>
    <w:rsid w:val="00BF4C42"/>
    <w:rsid w:val="00C005C9"/>
    <w:rsid w:val="00C17FD3"/>
    <w:rsid w:val="00C21AF1"/>
    <w:rsid w:val="00C3163F"/>
    <w:rsid w:val="00C35B82"/>
    <w:rsid w:val="00C44ADA"/>
    <w:rsid w:val="00C472AE"/>
    <w:rsid w:val="00C47F74"/>
    <w:rsid w:val="00C5522D"/>
    <w:rsid w:val="00C612E0"/>
    <w:rsid w:val="00C62FFC"/>
    <w:rsid w:val="00C63E4E"/>
    <w:rsid w:val="00C64A21"/>
    <w:rsid w:val="00C65C7A"/>
    <w:rsid w:val="00C66DD6"/>
    <w:rsid w:val="00C70603"/>
    <w:rsid w:val="00C74096"/>
    <w:rsid w:val="00C764FF"/>
    <w:rsid w:val="00C81099"/>
    <w:rsid w:val="00C827B2"/>
    <w:rsid w:val="00C83F81"/>
    <w:rsid w:val="00C85A64"/>
    <w:rsid w:val="00C87B3F"/>
    <w:rsid w:val="00C87C5B"/>
    <w:rsid w:val="00C9680F"/>
    <w:rsid w:val="00CA2FD7"/>
    <w:rsid w:val="00CA31B5"/>
    <w:rsid w:val="00CA3864"/>
    <w:rsid w:val="00CB4C0A"/>
    <w:rsid w:val="00CC2DDC"/>
    <w:rsid w:val="00CC43C1"/>
    <w:rsid w:val="00CD2BD2"/>
    <w:rsid w:val="00CD4E0F"/>
    <w:rsid w:val="00CD60F0"/>
    <w:rsid w:val="00CD688F"/>
    <w:rsid w:val="00CE21AB"/>
    <w:rsid w:val="00CE40E8"/>
    <w:rsid w:val="00CF29C7"/>
    <w:rsid w:val="00CF31F9"/>
    <w:rsid w:val="00CF7F5A"/>
    <w:rsid w:val="00D04FB9"/>
    <w:rsid w:val="00D063C0"/>
    <w:rsid w:val="00D10673"/>
    <w:rsid w:val="00D11302"/>
    <w:rsid w:val="00D124A1"/>
    <w:rsid w:val="00D14254"/>
    <w:rsid w:val="00D15896"/>
    <w:rsid w:val="00D2189C"/>
    <w:rsid w:val="00D23163"/>
    <w:rsid w:val="00D26A10"/>
    <w:rsid w:val="00D3256F"/>
    <w:rsid w:val="00D33A53"/>
    <w:rsid w:val="00D366EE"/>
    <w:rsid w:val="00D37254"/>
    <w:rsid w:val="00D4405F"/>
    <w:rsid w:val="00D45037"/>
    <w:rsid w:val="00D4732F"/>
    <w:rsid w:val="00D47C36"/>
    <w:rsid w:val="00D51F5A"/>
    <w:rsid w:val="00D61609"/>
    <w:rsid w:val="00D61B75"/>
    <w:rsid w:val="00D6273A"/>
    <w:rsid w:val="00D62894"/>
    <w:rsid w:val="00D660CC"/>
    <w:rsid w:val="00D71653"/>
    <w:rsid w:val="00D723BC"/>
    <w:rsid w:val="00D7338D"/>
    <w:rsid w:val="00D769F0"/>
    <w:rsid w:val="00D81E62"/>
    <w:rsid w:val="00D84274"/>
    <w:rsid w:val="00D94ED0"/>
    <w:rsid w:val="00D953EB"/>
    <w:rsid w:val="00D9738F"/>
    <w:rsid w:val="00DA6985"/>
    <w:rsid w:val="00DB547B"/>
    <w:rsid w:val="00DD1232"/>
    <w:rsid w:val="00DD4829"/>
    <w:rsid w:val="00DE7297"/>
    <w:rsid w:val="00DF0735"/>
    <w:rsid w:val="00DF30BC"/>
    <w:rsid w:val="00DF336E"/>
    <w:rsid w:val="00DF420D"/>
    <w:rsid w:val="00DF4612"/>
    <w:rsid w:val="00DF5D49"/>
    <w:rsid w:val="00E04648"/>
    <w:rsid w:val="00E13468"/>
    <w:rsid w:val="00E14D1F"/>
    <w:rsid w:val="00E172EE"/>
    <w:rsid w:val="00E25069"/>
    <w:rsid w:val="00E25FEC"/>
    <w:rsid w:val="00E2623E"/>
    <w:rsid w:val="00E34D3F"/>
    <w:rsid w:val="00E36A7B"/>
    <w:rsid w:val="00E36E38"/>
    <w:rsid w:val="00E37BE0"/>
    <w:rsid w:val="00E40A94"/>
    <w:rsid w:val="00E4327D"/>
    <w:rsid w:val="00E439D2"/>
    <w:rsid w:val="00E67202"/>
    <w:rsid w:val="00E71181"/>
    <w:rsid w:val="00E742E4"/>
    <w:rsid w:val="00E76A17"/>
    <w:rsid w:val="00E80082"/>
    <w:rsid w:val="00E816EE"/>
    <w:rsid w:val="00E8413E"/>
    <w:rsid w:val="00E921AA"/>
    <w:rsid w:val="00E962C3"/>
    <w:rsid w:val="00E964B0"/>
    <w:rsid w:val="00EA2906"/>
    <w:rsid w:val="00EA4D73"/>
    <w:rsid w:val="00EB10AF"/>
    <w:rsid w:val="00EC1601"/>
    <w:rsid w:val="00EC5AFF"/>
    <w:rsid w:val="00EC79A3"/>
    <w:rsid w:val="00ED3332"/>
    <w:rsid w:val="00ED3994"/>
    <w:rsid w:val="00ED5350"/>
    <w:rsid w:val="00ED53F3"/>
    <w:rsid w:val="00EE11EE"/>
    <w:rsid w:val="00F04188"/>
    <w:rsid w:val="00F069CE"/>
    <w:rsid w:val="00F1072A"/>
    <w:rsid w:val="00F21892"/>
    <w:rsid w:val="00F31166"/>
    <w:rsid w:val="00F323A2"/>
    <w:rsid w:val="00F43A7E"/>
    <w:rsid w:val="00F4532A"/>
    <w:rsid w:val="00F51BD9"/>
    <w:rsid w:val="00F63D5D"/>
    <w:rsid w:val="00F67667"/>
    <w:rsid w:val="00F67F51"/>
    <w:rsid w:val="00F7189A"/>
    <w:rsid w:val="00F731E5"/>
    <w:rsid w:val="00F82681"/>
    <w:rsid w:val="00F8415F"/>
    <w:rsid w:val="00F930AA"/>
    <w:rsid w:val="00F93BA6"/>
    <w:rsid w:val="00FA2232"/>
    <w:rsid w:val="00FA2DFF"/>
    <w:rsid w:val="00FA7EF1"/>
    <w:rsid w:val="00FB41F5"/>
    <w:rsid w:val="00FB79D5"/>
    <w:rsid w:val="00FC0EC9"/>
    <w:rsid w:val="00FC54EC"/>
    <w:rsid w:val="00FC66DD"/>
    <w:rsid w:val="00FC680E"/>
    <w:rsid w:val="00FC721F"/>
    <w:rsid w:val="00FD0072"/>
    <w:rsid w:val="00FD21C1"/>
    <w:rsid w:val="00FD406B"/>
    <w:rsid w:val="00FD4D7A"/>
    <w:rsid w:val="00FD769E"/>
    <w:rsid w:val="00FE16D9"/>
    <w:rsid w:val="00FE1EB3"/>
    <w:rsid w:val="00FE2089"/>
    <w:rsid w:val="00FF02B3"/>
    <w:rsid w:val="00FF0CA0"/>
    <w:rsid w:val="00FF0FBF"/>
    <w:rsid w:val="00FF16F4"/>
    <w:rsid w:val="00FF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81524"/>
    <w:pPr>
      <w:keepNext/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200" w:firstLine="760"/>
      <w:jc w:val="center"/>
      <w:outlineLvl w:val="0"/>
    </w:pPr>
    <w:rPr>
      <w:sz w:val="4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3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80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0A2D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80A2D"/>
    <w:pPr>
      <w:ind w:left="720"/>
      <w:contextualSpacing/>
    </w:pPr>
  </w:style>
  <w:style w:type="paragraph" w:customStyle="1" w:styleId="rvps2">
    <w:name w:val="rvps2"/>
    <w:basedOn w:val="a"/>
    <w:rsid w:val="00180A2D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nhideWhenUsed/>
    <w:rsid w:val="00180A2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180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4">
    <w:name w:val="rvts14"/>
    <w:basedOn w:val="a0"/>
    <w:rsid w:val="00C87C5B"/>
  </w:style>
  <w:style w:type="paragraph" w:customStyle="1" w:styleId="rvps4">
    <w:name w:val="rvps4"/>
    <w:basedOn w:val="a"/>
    <w:rsid w:val="00C87C5B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79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28182E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lang w:val="ru-RU" w:eastAsia="ru-RU"/>
    </w:rPr>
  </w:style>
  <w:style w:type="character" w:styleId="a6">
    <w:name w:val="Strong"/>
    <w:basedOn w:val="a0"/>
    <w:uiPriority w:val="22"/>
    <w:qFormat/>
    <w:rsid w:val="007F5715"/>
    <w:rPr>
      <w:b/>
      <w:bCs/>
    </w:rPr>
  </w:style>
  <w:style w:type="character" w:customStyle="1" w:styleId="10">
    <w:name w:val="Заголовок 1 Знак"/>
    <w:basedOn w:val="a0"/>
    <w:link w:val="1"/>
    <w:rsid w:val="00081524"/>
    <w:rPr>
      <w:rFonts w:ascii="Times New Roman" w:eastAsia="Times New Roman" w:hAnsi="Times New Roman" w:cs="Times New Roman"/>
      <w:sz w:val="40"/>
      <w:lang w:val="uk-UA" w:eastAsia="ru-RU"/>
    </w:rPr>
  </w:style>
  <w:style w:type="character" w:styleId="a7">
    <w:name w:val="Hyperlink"/>
    <w:basedOn w:val="a0"/>
    <w:rsid w:val="00081524"/>
    <w:rPr>
      <w:color w:val="0000FF"/>
      <w:u w:val="single"/>
    </w:rPr>
  </w:style>
  <w:style w:type="character" w:customStyle="1" w:styleId="rvts0">
    <w:name w:val="rvts0"/>
    <w:basedOn w:val="a0"/>
    <w:rsid w:val="00081524"/>
  </w:style>
  <w:style w:type="character" w:customStyle="1" w:styleId="20">
    <w:name w:val="Заголовок 2 Знак"/>
    <w:basedOn w:val="a0"/>
    <w:link w:val="2"/>
    <w:uiPriority w:val="9"/>
    <w:rsid w:val="0090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styleId="a8">
    <w:name w:val="Subtle Reference"/>
    <w:basedOn w:val="a0"/>
    <w:uiPriority w:val="31"/>
    <w:qFormat/>
    <w:rsid w:val="00901D27"/>
    <w:rPr>
      <w:smallCaps/>
      <w:color w:val="C0504D" w:themeColor="accent2"/>
      <w:u w:val="single"/>
    </w:rPr>
  </w:style>
  <w:style w:type="character" w:styleId="a9">
    <w:name w:val="Intense Emphasis"/>
    <w:basedOn w:val="a0"/>
    <w:uiPriority w:val="21"/>
    <w:qFormat/>
    <w:rsid w:val="00901D27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0E3C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semiHidden/>
    <w:unhideWhenUsed/>
    <w:rsid w:val="00566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6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566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6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Intense Reference"/>
    <w:basedOn w:val="a0"/>
    <w:uiPriority w:val="32"/>
    <w:qFormat/>
    <w:rsid w:val="005E6394"/>
    <w:rPr>
      <w:b/>
      <w:bCs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rsid w:val="0017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0">
    <w:name w:val="Emphasis"/>
    <w:basedOn w:val="a0"/>
    <w:uiPriority w:val="20"/>
    <w:qFormat/>
    <w:rsid w:val="00D47C36"/>
    <w:rPr>
      <w:i/>
      <w:i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9D3D9D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69737E"/>
  </w:style>
  <w:style w:type="paragraph" w:customStyle="1" w:styleId="p11">
    <w:name w:val="p11"/>
    <w:basedOn w:val="a"/>
    <w:rsid w:val="00A85847"/>
    <w:pPr>
      <w:spacing w:before="100" w:beforeAutospacing="1" w:after="100" w:afterAutospacing="1"/>
    </w:pPr>
    <w:rPr>
      <w:lang w:val="ru-RU" w:eastAsia="ru-RU"/>
    </w:rPr>
  </w:style>
  <w:style w:type="paragraph" w:styleId="af1">
    <w:name w:val="Body Text"/>
    <w:basedOn w:val="a"/>
    <w:link w:val="af2"/>
    <w:uiPriority w:val="99"/>
    <w:rsid w:val="00E8413E"/>
    <w:pPr>
      <w:widowControl w:val="0"/>
      <w:ind w:left="100"/>
    </w:pPr>
    <w:rPr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41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42">
    <w:name w:val="st42"/>
    <w:rsid w:val="00E8413E"/>
    <w:rPr>
      <w:rFonts w:ascii="Times New Roman" w:hAnsi="Times New Roman"/>
      <w:color w:val="000000"/>
    </w:rPr>
  </w:style>
  <w:style w:type="character" w:customStyle="1" w:styleId="21">
    <w:name w:val="Основной текст (2)_"/>
    <w:basedOn w:val="a0"/>
    <w:link w:val="210"/>
    <w:rsid w:val="00E8413E"/>
    <w:rPr>
      <w:sz w:val="36"/>
      <w:szCs w:val="3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8413E"/>
    <w:pPr>
      <w:widowControl w:val="0"/>
      <w:shd w:val="clear" w:color="auto" w:fill="FFFFFF"/>
      <w:spacing w:line="826" w:lineRule="exact"/>
      <w:ind w:hanging="360"/>
    </w:pPr>
    <w:rPr>
      <w:rFonts w:asciiTheme="minorHAnsi" w:eastAsiaTheme="minorHAnsi" w:hAnsiTheme="minorHAnsi" w:cstheme="minorBidi"/>
      <w:sz w:val="36"/>
      <w:szCs w:val="36"/>
      <w:shd w:val="clear" w:color="auto" w:fill="FFFFFF"/>
      <w:lang w:val="ru-RU" w:eastAsia="en-US"/>
    </w:rPr>
  </w:style>
  <w:style w:type="character" w:customStyle="1" w:styleId="spelle">
    <w:name w:val="spelle"/>
    <w:basedOn w:val="a0"/>
    <w:rsid w:val="00183A8A"/>
  </w:style>
  <w:style w:type="paragraph" w:styleId="af3">
    <w:name w:val="Plain Text"/>
    <w:basedOn w:val="a"/>
    <w:link w:val="af4"/>
    <w:rsid w:val="007F6DEE"/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F6DE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304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046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81524"/>
    <w:pPr>
      <w:keepNext/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200" w:firstLine="760"/>
      <w:jc w:val="center"/>
      <w:outlineLvl w:val="0"/>
    </w:pPr>
    <w:rPr>
      <w:sz w:val="4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3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80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A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180A2D"/>
    <w:pPr>
      <w:ind w:left="720"/>
      <w:contextualSpacing/>
    </w:pPr>
  </w:style>
  <w:style w:type="paragraph" w:customStyle="1" w:styleId="rvps2">
    <w:name w:val="rvps2"/>
    <w:basedOn w:val="a"/>
    <w:rsid w:val="00180A2D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180A2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180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4">
    <w:name w:val="rvts14"/>
    <w:basedOn w:val="a0"/>
    <w:rsid w:val="00C87C5B"/>
  </w:style>
  <w:style w:type="paragraph" w:customStyle="1" w:styleId="rvps4">
    <w:name w:val="rvps4"/>
    <w:basedOn w:val="a"/>
    <w:rsid w:val="00C87C5B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79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28182E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lang w:val="ru-RU" w:eastAsia="ru-RU"/>
    </w:rPr>
  </w:style>
  <w:style w:type="character" w:styleId="a6">
    <w:name w:val="Strong"/>
    <w:basedOn w:val="a0"/>
    <w:uiPriority w:val="22"/>
    <w:qFormat/>
    <w:rsid w:val="007F5715"/>
    <w:rPr>
      <w:b/>
      <w:bCs/>
    </w:rPr>
  </w:style>
  <w:style w:type="character" w:customStyle="1" w:styleId="10">
    <w:name w:val="Заголовок 1 Знак"/>
    <w:basedOn w:val="a0"/>
    <w:link w:val="1"/>
    <w:rsid w:val="00081524"/>
    <w:rPr>
      <w:rFonts w:ascii="Times New Roman" w:eastAsia="Times New Roman" w:hAnsi="Times New Roman" w:cs="Times New Roman"/>
      <w:sz w:val="40"/>
      <w:lang w:val="uk-UA" w:eastAsia="ru-RU"/>
    </w:rPr>
  </w:style>
  <w:style w:type="character" w:styleId="a7">
    <w:name w:val="Hyperlink"/>
    <w:basedOn w:val="a0"/>
    <w:rsid w:val="00081524"/>
    <w:rPr>
      <w:color w:val="0000FF"/>
      <w:u w:val="single"/>
    </w:rPr>
  </w:style>
  <w:style w:type="character" w:customStyle="1" w:styleId="rvts0">
    <w:name w:val="rvts0"/>
    <w:basedOn w:val="a0"/>
    <w:rsid w:val="00081524"/>
  </w:style>
  <w:style w:type="character" w:customStyle="1" w:styleId="20">
    <w:name w:val="Заголовок 2 Знак"/>
    <w:basedOn w:val="a0"/>
    <w:link w:val="2"/>
    <w:uiPriority w:val="9"/>
    <w:rsid w:val="0090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styleId="a8">
    <w:name w:val="Subtle Reference"/>
    <w:basedOn w:val="a0"/>
    <w:uiPriority w:val="31"/>
    <w:qFormat/>
    <w:rsid w:val="00901D27"/>
    <w:rPr>
      <w:smallCaps/>
      <w:color w:val="C0504D" w:themeColor="accent2"/>
      <w:u w:val="single"/>
    </w:rPr>
  </w:style>
  <w:style w:type="character" w:styleId="a9">
    <w:name w:val="Intense Emphasis"/>
    <w:basedOn w:val="a0"/>
    <w:uiPriority w:val="21"/>
    <w:qFormat/>
    <w:rsid w:val="00901D27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0E3C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semiHidden/>
    <w:unhideWhenUsed/>
    <w:rsid w:val="00566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6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566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6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Intense Reference"/>
    <w:basedOn w:val="a0"/>
    <w:uiPriority w:val="32"/>
    <w:qFormat/>
    <w:rsid w:val="005E639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2.rada.gov.ua/laws/show/76-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CD2E-E2DA-49F4-9607-C7143A50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Гаврилова Жанна</cp:lastModifiedBy>
  <cp:revision>61</cp:revision>
  <cp:lastPrinted>2019-11-05T07:28:00Z</cp:lastPrinted>
  <dcterms:created xsi:type="dcterms:W3CDTF">2019-10-31T11:53:00Z</dcterms:created>
  <dcterms:modified xsi:type="dcterms:W3CDTF">2019-12-13T08:51:00Z</dcterms:modified>
</cp:coreProperties>
</file>